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FEE" w:rsidRDefault="00990FEE" w:rsidP="00990FEE">
      <w:pPr>
        <w:pStyle w:val="1"/>
        <w:shd w:val="clear" w:color="auto" w:fill="FFFFFF"/>
        <w:textAlignment w:val="baseline"/>
        <w:rPr>
          <w:b w:val="0"/>
          <w:bCs w:val="0"/>
          <w:color w:val="000000"/>
          <w:sz w:val="33"/>
          <w:szCs w:val="33"/>
        </w:rPr>
      </w:pPr>
      <w:r>
        <w:rPr>
          <w:b w:val="0"/>
          <w:bCs w:val="0"/>
          <w:color w:val="000000"/>
          <w:sz w:val="33"/>
          <w:szCs w:val="33"/>
        </w:rPr>
        <w:t>Северная Осетия-Ингушетия</w:t>
      </w:r>
    </w:p>
    <w:p w:rsidR="00BF093E" w:rsidRDefault="00990FEE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Города в туре: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Владикавказ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Город отправления: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Брянск, Орёл, Ливны, Рославль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Продолжительность (дней):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5</w:t>
      </w:r>
    </w:p>
    <w:p w:rsidR="00990FEE" w:rsidRDefault="00990FEE" w:rsidP="0024182D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14800" cy="1905000"/>
            <wp:effectExtent l="19050" t="0" r="0" b="0"/>
            <wp:docPr id="3" name="Рисунок 1" descr="Северная Осетия-Ингуше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верная Осетия-Ингушет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>
        <w:rPr>
          <w:rFonts w:ascii="inherit" w:hAnsi="inherit" w:cs="Arial"/>
          <w:color w:val="000000"/>
          <w:sz w:val="27"/>
          <w:szCs w:val="27"/>
          <w:lang w:eastAsia="ru-RU"/>
        </w:rPr>
        <w:t>П</w:t>
      </w:r>
      <w:r w:rsidRPr="00990FEE">
        <w:rPr>
          <w:rFonts w:ascii="inherit" w:hAnsi="inherit" w:cs="Arial"/>
          <w:color w:val="000000"/>
          <w:sz w:val="27"/>
          <w:szCs w:val="27"/>
          <w:lang w:eastAsia="ru-RU"/>
        </w:rPr>
        <w:t>рограмма тура</w:t>
      </w:r>
      <w:r>
        <w:rPr>
          <w:rFonts w:ascii="inherit" w:hAnsi="inherit" w:cs="Arial"/>
          <w:color w:val="000000"/>
          <w:sz w:val="27"/>
          <w:szCs w:val="27"/>
          <w:lang w:eastAsia="ru-RU"/>
        </w:rPr>
        <w:t>:</w:t>
      </w:r>
    </w:p>
    <w:p w:rsidR="00990FEE" w:rsidRPr="00990FEE" w:rsidRDefault="00990FEE" w:rsidP="00990FEE">
      <w:pPr>
        <w:numPr>
          <w:ilvl w:val="0"/>
          <w:numId w:val="4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1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b/>
          <w:bCs/>
          <w:color w:val="666666"/>
          <w:lang w:eastAsia="ru-RU"/>
        </w:rPr>
        <w:t>1 день.</w:t>
      </w:r>
      <w:r w:rsidRPr="00990FEE">
        <w:rPr>
          <w:rFonts w:ascii="Arial" w:hAnsi="Arial" w:cs="Arial"/>
          <w:color w:val="666666"/>
          <w:lang w:eastAsia="ru-RU"/>
        </w:rPr>
        <w:t> Выезд из Брянска, Орла, Ливен, Рославля.</w:t>
      </w:r>
      <w:r w:rsidRPr="00990FEE">
        <w:rPr>
          <w:rFonts w:ascii="Arial" w:hAnsi="Arial" w:cs="Arial"/>
          <w:color w:val="666666"/>
          <w:lang w:eastAsia="ru-RU"/>
        </w:rPr>
        <w:br/>
        <w:t>Ориентировочное время отправления из Брянска 08.00.</w:t>
      </w:r>
    </w:p>
    <w:p w:rsidR="00990FEE" w:rsidRPr="00990FEE" w:rsidRDefault="00990FEE" w:rsidP="00990FEE">
      <w:pPr>
        <w:numPr>
          <w:ilvl w:val="0"/>
          <w:numId w:val="4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2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b/>
          <w:bCs/>
          <w:color w:val="666666"/>
          <w:lang w:eastAsia="ru-RU"/>
        </w:rPr>
        <w:t>2 день.</w:t>
      </w:r>
      <w:r w:rsidRPr="00990FEE">
        <w:rPr>
          <w:rFonts w:ascii="Arial" w:hAnsi="Arial" w:cs="Arial"/>
          <w:color w:val="666666"/>
          <w:lang w:eastAsia="ru-RU"/>
        </w:rPr>
        <w:t> Прибытие в </w:t>
      </w:r>
      <w:r w:rsidRPr="00990FEE">
        <w:rPr>
          <w:rFonts w:ascii="Arial" w:hAnsi="Arial" w:cs="Arial"/>
          <w:b/>
          <w:bCs/>
          <w:color w:val="666666"/>
          <w:lang w:eastAsia="ru-RU"/>
        </w:rPr>
        <w:t>Северную Осетию. Завтрак.</w:t>
      </w:r>
      <w:r w:rsidRPr="00990FEE">
        <w:rPr>
          <w:rFonts w:ascii="Arial" w:hAnsi="Arial" w:cs="Arial"/>
          <w:color w:val="666666"/>
          <w:lang w:eastAsia="ru-RU"/>
        </w:rPr>
        <w:t> Отправление на </w:t>
      </w:r>
      <w:r w:rsidRPr="00990FEE">
        <w:rPr>
          <w:rFonts w:ascii="Arial" w:hAnsi="Arial" w:cs="Arial"/>
          <w:b/>
          <w:bCs/>
          <w:color w:val="666666"/>
          <w:lang w:eastAsia="ru-RU"/>
        </w:rPr>
        <w:t>экскурсию «Три ущелья Северной Осетии - 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Куртатинское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,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Кардамонское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,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Даргавс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>»</w:t>
      </w:r>
      <w:r w:rsidRPr="00990FEE">
        <w:rPr>
          <w:rFonts w:ascii="Arial" w:hAnsi="Arial" w:cs="Arial"/>
          <w:color w:val="666666"/>
          <w:lang w:eastAsia="ru-RU"/>
        </w:rPr>
        <w:t>: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* 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Куртатинское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 ущелье</w:t>
      </w:r>
      <w:r w:rsidRPr="00990FEE">
        <w:rPr>
          <w:rFonts w:ascii="Arial" w:hAnsi="Arial" w:cs="Arial"/>
          <w:color w:val="666666"/>
          <w:lang w:eastAsia="ru-RU"/>
        </w:rPr>
        <w:t> - одно из самых красивых мест республики:</w:t>
      </w:r>
      <w:r w:rsidRPr="00990FEE">
        <w:rPr>
          <w:rFonts w:ascii="Arial" w:hAnsi="Arial" w:cs="Arial"/>
          <w:color w:val="666666"/>
          <w:lang w:eastAsia="ru-RU"/>
        </w:rPr>
        <w:br/>
        <w:t>- Посещение 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Дзивгской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 скальной крепости</w:t>
      </w:r>
      <w:r w:rsidRPr="00990FEE">
        <w:rPr>
          <w:rFonts w:ascii="Arial" w:hAnsi="Arial" w:cs="Arial"/>
          <w:color w:val="666666"/>
          <w:lang w:eastAsia="ru-RU"/>
        </w:rPr>
        <w:t>, построенной в XIII-XVI веках, крепость почти сливается со скалой, и летом за деревьями её можно не заметить.</w:t>
      </w:r>
      <w:r w:rsidRPr="00990FEE">
        <w:rPr>
          <w:rFonts w:ascii="Arial" w:hAnsi="Arial" w:cs="Arial"/>
          <w:color w:val="666666"/>
          <w:lang w:eastAsia="ru-RU"/>
        </w:rPr>
        <w:br/>
        <w:t>- Посещение </w:t>
      </w:r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селения </w:t>
      </w:r>
      <w:proofErr w:type="gramStart"/>
      <w:r w:rsidRPr="00990FEE">
        <w:rPr>
          <w:rFonts w:ascii="Arial" w:hAnsi="Arial" w:cs="Arial"/>
          <w:b/>
          <w:bCs/>
          <w:color w:val="666666"/>
          <w:lang w:eastAsia="ru-RU"/>
        </w:rPr>
        <w:t>Верхний</w:t>
      </w:r>
      <w:proofErr w:type="gram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Фиагдон</w:t>
      </w:r>
      <w:proofErr w:type="spellEnd"/>
      <w:r w:rsidRPr="00990FEE">
        <w:rPr>
          <w:rFonts w:ascii="Arial" w:hAnsi="Arial" w:cs="Arial"/>
          <w:color w:val="666666"/>
          <w:lang w:eastAsia="ru-RU"/>
        </w:rPr>
        <w:t> и </w:t>
      </w:r>
      <w:r w:rsidRPr="00990FEE">
        <w:rPr>
          <w:rFonts w:ascii="Arial" w:hAnsi="Arial" w:cs="Arial"/>
          <w:b/>
          <w:bCs/>
          <w:color w:val="666666"/>
          <w:lang w:eastAsia="ru-RU"/>
        </w:rPr>
        <w:t>Свято-Успенского мужского монастыря</w:t>
      </w:r>
      <w:r w:rsidRPr="00990FEE">
        <w:rPr>
          <w:rFonts w:ascii="Arial" w:hAnsi="Arial" w:cs="Arial"/>
          <w:color w:val="666666"/>
          <w:lang w:eastAsia="ru-RU"/>
        </w:rPr>
        <w:t>, самого высокогорного храма в России.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* Продолжение экскурсии в историко-этнографическом и архитектурном комплексе - </w:t>
      </w:r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некрополе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Даргавс</w:t>
      </w:r>
      <w:proofErr w:type="spellEnd"/>
      <w:r w:rsidRPr="00990FEE">
        <w:rPr>
          <w:rFonts w:ascii="Arial" w:hAnsi="Arial" w:cs="Arial"/>
          <w:color w:val="666666"/>
          <w:lang w:eastAsia="ru-RU"/>
        </w:rPr>
        <w:t>. "Город Мёртвых" - самый большой некрополь на Кавказе, основанный еще в 14 веке. Здесь можно увидеть около сотни склепов, которые использовались предками осетин для коллективных захоронений. Удивительно, что некрополь всё еще продолжает выполнять свою функцию, склепы всё ещё хранят в себе скелеты и множество мумифицированных умерших. "Город Мёртвых" - исторический и архитектурный памятник, находящийся под охраной государства.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* 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Кармадонске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 ущелье</w:t>
      </w:r>
      <w:r w:rsidRPr="00990FEE">
        <w:rPr>
          <w:rFonts w:ascii="Arial" w:hAnsi="Arial" w:cs="Arial"/>
          <w:color w:val="666666"/>
          <w:lang w:eastAsia="ru-RU"/>
        </w:rPr>
        <w:t> – место, хорошо известное в связи с драматическими событиями, что стали следствием схождения ледника Колка, который унёс жизни жителей трёх горных селений и съёмочной группы </w:t>
      </w:r>
      <w:r w:rsidRPr="00990FEE">
        <w:rPr>
          <w:rFonts w:ascii="Arial" w:hAnsi="Arial" w:cs="Arial"/>
          <w:b/>
          <w:bCs/>
          <w:i/>
          <w:iCs/>
          <w:color w:val="295E5E"/>
          <w:lang w:eastAsia="ru-RU"/>
        </w:rPr>
        <w:t xml:space="preserve">Сергея </w:t>
      </w:r>
      <w:proofErr w:type="spellStart"/>
      <w:r w:rsidRPr="00990FEE">
        <w:rPr>
          <w:rFonts w:ascii="Arial" w:hAnsi="Arial" w:cs="Arial"/>
          <w:b/>
          <w:bCs/>
          <w:i/>
          <w:iCs/>
          <w:color w:val="295E5E"/>
          <w:lang w:eastAsia="ru-RU"/>
        </w:rPr>
        <w:t>Бодрова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. Вид ущелья завораживает и пугает - снежные горные вершины как будто нависают над крохотным человеком, покоряя его и решая его </w:t>
      </w:r>
      <w:r w:rsidRPr="00990FEE">
        <w:rPr>
          <w:rFonts w:ascii="Arial" w:hAnsi="Arial" w:cs="Arial"/>
          <w:color w:val="666666"/>
          <w:lang w:eastAsia="ru-RU"/>
        </w:rPr>
        <w:lastRenderedPageBreak/>
        <w:t>судьбу. В ясный погожий день открываются чудесные панорамы Казбека.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b/>
          <w:bCs/>
          <w:i/>
          <w:iCs/>
          <w:color w:val="295E5E"/>
          <w:lang w:eastAsia="ru-RU"/>
        </w:rPr>
        <w:t>Размещение в отеле после экскурсионной программы.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По желанию можно посетить </w:t>
      </w:r>
      <w:r w:rsidRPr="00990FEE">
        <w:rPr>
          <w:rFonts w:ascii="Arial" w:hAnsi="Arial" w:cs="Arial"/>
          <w:b/>
          <w:bCs/>
          <w:color w:val="666666"/>
          <w:lang w:eastAsia="ru-RU"/>
        </w:rPr>
        <w:t>Аланский вечер*</w:t>
      </w:r>
      <w:r w:rsidRPr="00990FEE">
        <w:rPr>
          <w:rFonts w:ascii="Arial" w:hAnsi="Arial" w:cs="Arial"/>
          <w:color w:val="666666"/>
          <w:lang w:eastAsia="ru-RU"/>
        </w:rPr>
        <w:t> </w:t>
      </w:r>
      <w:r w:rsidRPr="00990FEE">
        <w:rPr>
          <w:rFonts w:ascii="Arial" w:hAnsi="Arial" w:cs="Arial"/>
          <w:i/>
          <w:iCs/>
          <w:color w:val="295E5E"/>
          <w:lang w:eastAsia="ru-RU"/>
        </w:rPr>
        <w:t>(доп</w:t>
      </w:r>
      <w:proofErr w:type="gramStart"/>
      <w:r w:rsidRPr="00990FEE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990FEE">
        <w:rPr>
          <w:rFonts w:ascii="Arial" w:hAnsi="Arial" w:cs="Arial"/>
          <w:i/>
          <w:iCs/>
          <w:color w:val="295E5E"/>
          <w:lang w:eastAsia="ru-RU"/>
        </w:rPr>
        <w:t>лата)</w:t>
      </w:r>
      <w:r w:rsidRPr="00990FEE">
        <w:rPr>
          <w:rFonts w:ascii="Arial" w:hAnsi="Arial" w:cs="Arial"/>
          <w:color w:val="666666"/>
          <w:lang w:eastAsia="ru-RU"/>
        </w:rPr>
        <w:t> – вечер традиционного осетинского застолья с песнями, танцами, большим выбором качественных кавказских блюд и дегустацией национальной кухни. Аланский вечер в обстановке уютного ресторана откроет для вас разнообразие замечательной культуры, национальной кухни, вековых традиций и истории Осетии-Алании.</w:t>
      </w:r>
    </w:p>
    <w:p w:rsidR="00990FEE" w:rsidRPr="00990FEE" w:rsidRDefault="00990FEE" w:rsidP="00990FEE">
      <w:pPr>
        <w:numPr>
          <w:ilvl w:val="0"/>
          <w:numId w:val="4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3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b/>
          <w:bCs/>
          <w:color w:val="666666"/>
          <w:lang w:eastAsia="ru-RU"/>
        </w:rPr>
        <w:t>3 день. Завтрак. Обзорная экскурсия по Владикавказу</w:t>
      </w:r>
      <w:r w:rsidRPr="00990FEE">
        <w:rPr>
          <w:rFonts w:ascii="Arial" w:hAnsi="Arial" w:cs="Arial"/>
          <w:color w:val="666666"/>
          <w:lang w:eastAsia="ru-RU"/>
        </w:rPr>
        <w:t> - одному из крупнейших культурных, экономических и промышленных центров Северного Кавказа. У города богатое культурное и историческое наследие. Любители гулять по улочкам старых городов оценят Владикавказ. Виды Главного Кавказского Хребта и горы Казбек являются украшением этого величественного города. Обзорная экскурсия пройдёт по центру города, где сохранилось более 70 исторических и архитектурных памятников конца XIX - начала XX веков, по набережной реки Терек, парку. Этническая и конфессиональная пестрота стала отличительной чертой Владикавказа задолго до обретения им статуса города. До наших дней сохранились 2 православные церкви, а также армянская церковь, немецкая лютеранская церковь, суннитская и шиитская мечети - всего 6 культовых зданий.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Отправление на </w:t>
      </w:r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экскурсию в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Цейское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 ущелье</w:t>
      </w:r>
      <w:r w:rsidRPr="00990FEE">
        <w:rPr>
          <w:rFonts w:ascii="Arial" w:hAnsi="Arial" w:cs="Arial"/>
          <w:color w:val="666666"/>
          <w:lang w:eastAsia="ru-RU"/>
        </w:rPr>
        <w:t> – место потрясающей красоты, с заснеженными пиками, бурливыми горными реками и водопадами, густым хвойным лесом, альпийскими лужайками и чистейшим воздухом. 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По пути осмотр </w:t>
      </w:r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памятника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Уастырджи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 – это удивительный монумент, который считается одним из самых больших конных памятников в мире, возведен </w:t>
      </w:r>
      <w:proofErr w:type="gramStart"/>
      <w:r w:rsidRPr="00990FEE">
        <w:rPr>
          <w:rFonts w:ascii="Arial" w:hAnsi="Arial" w:cs="Arial"/>
          <w:color w:val="666666"/>
          <w:lang w:eastAsia="ru-RU"/>
        </w:rPr>
        <w:t>аккурат</w:t>
      </w:r>
      <w:proofErr w:type="gramEnd"/>
      <w:r w:rsidRPr="00990FEE">
        <w:rPr>
          <w:rFonts w:ascii="Arial" w:hAnsi="Arial" w:cs="Arial"/>
          <w:color w:val="666666"/>
          <w:lang w:eastAsia="ru-RU"/>
        </w:rPr>
        <w:t xml:space="preserve"> на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Транскавказской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магистрали – дороге, которая соединяет Закавказье и Россию.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Цейское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 ущелье</w:t>
      </w:r>
      <w:r w:rsidRPr="00990FEE">
        <w:rPr>
          <w:rFonts w:ascii="Arial" w:hAnsi="Arial" w:cs="Arial"/>
          <w:color w:val="666666"/>
          <w:lang w:eastAsia="ru-RU"/>
        </w:rPr>
        <w:t xml:space="preserve">, протянувшееся на целых 23 километра, – самое волшебное место на земле древней Алании. Образованное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Цейским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и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Кальперовским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хребтами, оно завораживает своей невероятной красотой. Устремляющиеся вниз водопады, горные вершины с «надетыми» на них снежными шапками, ледники, которые в мае представляют собой особое завораживающее зрелище,  стремительный горный ручей – всё это Цей.</w:t>
      </w:r>
      <w:r w:rsidRPr="00990FEE">
        <w:rPr>
          <w:rFonts w:ascii="Arial" w:hAnsi="Arial" w:cs="Arial"/>
          <w:color w:val="666666"/>
          <w:lang w:eastAsia="ru-RU"/>
        </w:rPr>
        <w:br/>
        <w:t xml:space="preserve">По желанию подъем по канатной дороге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Цейского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ущелья* (доп</w:t>
      </w:r>
      <w:proofErr w:type="gramStart"/>
      <w:r w:rsidRPr="00990FEE">
        <w:rPr>
          <w:rFonts w:ascii="Arial" w:hAnsi="Arial" w:cs="Arial"/>
          <w:color w:val="666666"/>
          <w:lang w:eastAsia="ru-RU"/>
        </w:rPr>
        <w:t>.п</w:t>
      </w:r>
      <w:proofErr w:type="gramEnd"/>
      <w:r w:rsidRPr="00990FEE">
        <w:rPr>
          <w:rFonts w:ascii="Arial" w:hAnsi="Arial" w:cs="Arial"/>
          <w:color w:val="666666"/>
          <w:lang w:eastAsia="ru-RU"/>
        </w:rPr>
        <w:t>лата).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После программы по желанию группы отправление на </w:t>
      </w:r>
      <w:r w:rsidRPr="00990FEE">
        <w:rPr>
          <w:rFonts w:ascii="Arial" w:hAnsi="Arial" w:cs="Arial"/>
          <w:b/>
          <w:bCs/>
          <w:color w:val="666666"/>
          <w:lang w:eastAsia="ru-RU"/>
        </w:rPr>
        <w:t>термальные источники «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Бирагзанг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>»*</w:t>
      </w:r>
      <w:r w:rsidRPr="00990FEE">
        <w:rPr>
          <w:rFonts w:ascii="Arial" w:hAnsi="Arial" w:cs="Arial"/>
          <w:color w:val="666666"/>
          <w:lang w:eastAsia="ru-RU"/>
        </w:rPr>
        <w:t> </w:t>
      </w:r>
      <w:r w:rsidRPr="00990FEE">
        <w:rPr>
          <w:rFonts w:ascii="Arial" w:hAnsi="Arial" w:cs="Arial"/>
          <w:i/>
          <w:iCs/>
          <w:color w:val="295E5E"/>
          <w:lang w:eastAsia="ru-RU"/>
        </w:rPr>
        <w:t>(доп</w:t>
      </w:r>
      <w:proofErr w:type="gramStart"/>
      <w:r w:rsidRPr="00990FEE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990FEE">
        <w:rPr>
          <w:rFonts w:ascii="Arial" w:hAnsi="Arial" w:cs="Arial"/>
          <w:i/>
          <w:iCs/>
          <w:color w:val="295E5E"/>
          <w:lang w:eastAsia="ru-RU"/>
        </w:rPr>
        <w:t>лата)</w:t>
      </w:r>
      <w:r w:rsidRPr="00990FEE">
        <w:rPr>
          <w:rFonts w:ascii="Arial" w:hAnsi="Arial" w:cs="Arial"/>
          <w:color w:val="666666"/>
          <w:lang w:eastAsia="ru-RU"/>
        </w:rPr>
        <w:t>. Вода горячего источника "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Бирагзанг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" поднимается с огромной глубины в 2300 метров. Она эффективна при лечении болезней сердечной, сосудистой и нервной системы. Также </w:t>
      </w:r>
      <w:r w:rsidRPr="00990FEE">
        <w:rPr>
          <w:rFonts w:ascii="Arial" w:hAnsi="Arial" w:cs="Arial"/>
          <w:color w:val="666666"/>
          <w:lang w:eastAsia="ru-RU"/>
        </w:rPr>
        <w:lastRenderedPageBreak/>
        <w:t>она приносит пользу и при хронической интоксикации, гинекологических и кожных болезнях. Хороши ванны и для костно-мышечной и эндокринной системы, а также для нормализации обмена веществ. Термальный родник полностью облагорожен и пользуется большой популярностью. На территории имеется большой бассейн и раздевалки.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Возвращение в гостиницу.</w:t>
      </w:r>
    </w:p>
    <w:p w:rsidR="00990FEE" w:rsidRPr="00990FEE" w:rsidRDefault="00990FEE" w:rsidP="00990FEE">
      <w:pPr>
        <w:numPr>
          <w:ilvl w:val="0"/>
          <w:numId w:val="4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4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b/>
          <w:bCs/>
          <w:color w:val="666666"/>
          <w:lang w:eastAsia="ru-RU"/>
        </w:rPr>
        <w:t>4 день. Завтрак. </w:t>
      </w:r>
      <w:r w:rsidRPr="00990FEE">
        <w:rPr>
          <w:rFonts w:ascii="Arial" w:hAnsi="Arial" w:cs="Arial"/>
          <w:color w:val="666666"/>
          <w:lang w:eastAsia="ru-RU"/>
        </w:rPr>
        <w:t>Освобождение номеров, отъезд в </w:t>
      </w:r>
      <w:r w:rsidRPr="00990FEE">
        <w:rPr>
          <w:rFonts w:ascii="Arial" w:hAnsi="Arial" w:cs="Arial"/>
          <w:b/>
          <w:bCs/>
          <w:color w:val="666666"/>
          <w:lang w:eastAsia="ru-RU"/>
        </w:rPr>
        <w:t>Ингушетию</w:t>
      </w:r>
      <w:r w:rsidRPr="00990FEE">
        <w:rPr>
          <w:rFonts w:ascii="Arial" w:hAnsi="Arial" w:cs="Arial"/>
          <w:color w:val="666666"/>
          <w:lang w:eastAsia="ru-RU"/>
        </w:rPr>
        <w:t>. Знакомство с 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Джейрахским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 ущельем </w:t>
      </w:r>
      <w:r w:rsidRPr="00990FEE">
        <w:rPr>
          <w:rFonts w:ascii="Arial" w:hAnsi="Arial" w:cs="Arial"/>
          <w:color w:val="666666"/>
          <w:lang w:eastAsia="ru-RU"/>
        </w:rPr>
        <w:t>- «изумрудом» Ингушетии. Так называют эту местность – горно-лесистую с переходами в горно-луговую зону с субальпийскими и альпийскими поясами.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Увидим </w:t>
      </w:r>
      <w:r w:rsidRPr="00990FEE">
        <w:rPr>
          <w:rFonts w:ascii="Arial" w:hAnsi="Arial" w:cs="Arial"/>
          <w:b/>
          <w:bCs/>
          <w:color w:val="666666"/>
          <w:lang w:eastAsia="ru-RU"/>
        </w:rPr>
        <w:t>башенный комплекс Эрзи</w:t>
      </w:r>
      <w:r w:rsidRPr="00990FEE">
        <w:rPr>
          <w:rFonts w:ascii="Arial" w:hAnsi="Arial" w:cs="Arial"/>
          <w:color w:val="666666"/>
          <w:lang w:eastAsia="ru-RU"/>
        </w:rPr>
        <w:t xml:space="preserve"> - самый крупный комплекс в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Джейрахском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ущелье. </w:t>
      </w:r>
      <w:r w:rsidRPr="00990FEE">
        <w:rPr>
          <w:rFonts w:ascii="Arial" w:hAnsi="Arial" w:cs="Arial"/>
          <w:b/>
          <w:bCs/>
          <w:color w:val="666666"/>
          <w:lang w:eastAsia="ru-RU"/>
        </w:rPr>
        <w:t>Эрзи</w:t>
      </w:r>
      <w:r w:rsidRPr="00990FEE">
        <w:rPr>
          <w:rFonts w:ascii="Arial" w:hAnsi="Arial" w:cs="Arial"/>
          <w:color w:val="666666"/>
          <w:lang w:eastAsia="ru-RU"/>
        </w:rPr>
        <w:t xml:space="preserve"> — один из крупнейших средневековых башенных поселков замкового типа, расположенный на оконечности горного кряжа, включающий в себя в разной степени сохранности 8 боевых, 2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полубоевые</w:t>
      </w:r>
      <w:proofErr w:type="spellEnd"/>
      <w:r w:rsidRPr="00990FEE">
        <w:rPr>
          <w:rFonts w:ascii="Arial" w:hAnsi="Arial" w:cs="Arial"/>
          <w:color w:val="666666"/>
          <w:lang w:eastAsia="ru-RU"/>
        </w:rPr>
        <w:t>, 47 жилых башен и различные пристройки к ним, протяженную каменную оборонительную стену с широкими воротами позднего средневековья.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Остановимся на смотровой площадке 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Цей-Лоамского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 перевала</w:t>
      </w:r>
      <w:r w:rsidRPr="00990FEE">
        <w:rPr>
          <w:rFonts w:ascii="Arial" w:hAnsi="Arial" w:cs="Arial"/>
          <w:color w:val="666666"/>
          <w:lang w:eastAsia="ru-RU"/>
        </w:rPr>
        <w:t xml:space="preserve"> (2100 м) с потрясающим видом на всю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Ассинскую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долину.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Отправляемся в  </w:t>
      </w:r>
      <w:r w:rsidRPr="00990FEE">
        <w:rPr>
          <w:rFonts w:ascii="Arial" w:hAnsi="Arial" w:cs="Arial"/>
          <w:b/>
          <w:bCs/>
          <w:color w:val="666666"/>
          <w:lang w:eastAsia="ru-RU"/>
        </w:rPr>
        <w:t>средневековый</w:t>
      </w:r>
      <w:r w:rsidRPr="00990FEE">
        <w:rPr>
          <w:rFonts w:ascii="Arial" w:hAnsi="Arial" w:cs="Arial"/>
          <w:color w:val="666666"/>
          <w:lang w:eastAsia="ru-RU"/>
        </w:rPr>
        <w:t> </w:t>
      </w:r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город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Эгикал</w:t>
      </w:r>
      <w:proofErr w:type="spellEnd"/>
      <w:r w:rsidRPr="00990FEE">
        <w:rPr>
          <w:rFonts w:ascii="Arial" w:hAnsi="Arial" w:cs="Arial"/>
          <w:color w:val="666666"/>
          <w:lang w:eastAsia="ru-RU"/>
        </w:rPr>
        <w:t> с родовыми башнями эпохи средневековья. Это бывший культурный, политический и экономический центр горной Ингушетии с удивительным жизненным укладом и экологией, рождающими долгожителей. Увидим  древний</w:t>
      </w:r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 христианский храм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Тхаба-Ерды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, на правом притоке реки Ассы, недалеко от границы с Грузией.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Тхаба-Ерды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удивителен тем, что на протяжении веков являет собой материальный пример переплетения архитектурных и культурных традиций тысячелетней давности.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t>И в завершении  познакомимся с  </w:t>
      </w:r>
      <w:r w:rsidRPr="00990FEE">
        <w:rPr>
          <w:rFonts w:ascii="Arial" w:hAnsi="Arial" w:cs="Arial"/>
          <w:b/>
          <w:bCs/>
          <w:color w:val="666666"/>
          <w:lang w:eastAsia="ru-RU"/>
        </w:rPr>
        <w:t xml:space="preserve">башенным комплексом </w:t>
      </w: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Вовнушки</w:t>
      </w:r>
      <w:proofErr w:type="spellEnd"/>
      <w:r w:rsidRPr="00990FEE">
        <w:rPr>
          <w:rFonts w:ascii="Arial" w:hAnsi="Arial" w:cs="Arial"/>
          <w:b/>
          <w:bCs/>
          <w:color w:val="666666"/>
          <w:lang w:eastAsia="ru-RU"/>
        </w:rPr>
        <w:t>. 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Вовнушки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 - величественный башенный комплекс в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Гулойхийском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ущелье (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Озди-чож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), построенный на остроконечных вершинах обрывистых скальных утесов и состоящий из 2-х отдельных неприступных замков, соединявшихся в древности подвесным мостиком. В переводе с </w:t>
      </w:r>
      <w:proofErr w:type="gramStart"/>
      <w:r w:rsidRPr="00990FEE">
        <w:rPr>
          <w:rFonts w:ascii="Arial" w:hAnsi="Arial" w:cs="Arial"/>
          <w:color w:val="666666"/>
          <w:lang w:eastAsia="ru-RU"/>
        </w:rPr>
        <w:t>ингушского</w:t>
      </w:r>
      <w:proofErr w:type="gramEnd"/>
      <w:r w:rsidRPr="00990FEE">
        <w:rPr>
          <w:rFonts w:ascii="Arial" w:hAnsi="Arial" w:cs="Arial"/>
          <w:color w:val="666666"/>
          <w:lang w:eastAsia="ru-RU"/>
        </w:rPr>
        <w:t xml:space="preserve">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Вовнушки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означают «место боевых башен».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proofErr w:type="spellStart"/>
      <w:r w:rsidRPr="00990FEE">
        <w:rPr>
          <w:rFonts w:ascii="Arial" w:hAnsi="Arial" w:cs="Arial"/>
          <w:b/>
          <w:bCs/>
          <w:color w:val="666666"/>
          <w:lang w:eastAsia="ru-RU"/>
        </w:rPr>
        <w:t>Вовнушки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 - признанный шедевр средневековой башенной архитектуры, и предмет особой гордости ингушей. Сейчас тяжело представить, сколько усилий пришлось приложить строителям </w:t>
      </w:r>
      <w:proofErr w:type="spellStart"/>
      <w:r w:rsidRPr="00990FEE">
        <w:rPr>
          <w:rFonts w:ascii="Arial" w:hAnsi="Arial" w:cs="Arial"/>
          <w:color w:val="666666"/>
          <w:lang w:eastAsia="ru-RU"/>
        </w:rPr>
        <w:t>Вовнушек</w:t>
      </w:r>
      <w:proofErr w:type="spellEnd"/>
      <w:r w:rsidRPr="00990FEE">
        <w:rPr>
          <w:rFonts w:ascii="Arial" w:hAnsi="Arial" w:cs="Arial"/>
          <w:color w:val="666666"/>
          <w:lang w:eastAsia="ru-RU"/>
        </w:rPr>
        <w:t xml:space="preserve"> пять веков назад, чтобы создать четырехэтажный компле</w:t>
      </w:r>
      <w:proofErr w:type="gramStart"/>
      <w:r w:rsidRPr="00990FEE">
        <w:rPr>
          <w:rFonts w:ascii="Arial" w:hAnsi="Arial" w:cs="Arial"/>
          <w:color w:val="666666"/>
          <w:lang w:eastAsia="ru-RU"/>
        </w:rPr>
        <w:t>кс в ст</w:t>
      </w:r>
      <w:proofErr w:type="gramEnd"/>
      <w:r w:rsidRPr="00990FEE">
        <w:rPr>
          <w:rFonts w:ascii="Arial" w:hAnsi="Arial" w:cs="Arial"/>
          <w:color w:val="666666"/>
          <w:lang w:eastAsia="ru-RU"/>
        </w:rPr>
        <w:t>оль сложном для возведения месте. Место выбрано не случайно, это точка стыка горных ущелий, в древности здесь проходил один из участков Великого Шелкового пути.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i/>
          <w:iCs/>
          <w:color w:val="295E5E"/>
          <w:lang w:eastAsia="ru-RU"/>
        </w:rPr>
        <w:t>Пешая прогулка по описанному выше маршруту около 7-8 км.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lang w:eastAsia="ru-RU"/>
        </w:rPr>
        <w:lastRenderedPageBreak/>
        <w:t>Завершение программы, отправление домой.</w:t>
      </w:r>
    </w:p>
    <w:p w:rsidR="00990FEE" w:rsidRPr="00990FEE" w:rsidRDefault="00990FEE" w:rsidP="00990FEE">
      <w:pPr>
        <w:numPr>
          <w:ilvl w:val="0"/>
          <w:numId w:val="4"/>
        </w:numP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5</w:t>
      </w:r>
    </w:p>
    <w:p w:rsidR="00990FEE" w:rsidRPr="00990FEE" w:rsidRDefault="00990FEE" w:rsidP="00990FEE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990FEE">
        <w:rPr>
          <w:rFonts w:ascii="Arial" w:hAnsi="Arial" w:cs="Arial"/>
          <w:b/>
          <w:bCs/>
          <w:color w:val="666666"/>
          <w:lang w:eastAsia="ru-RU"/>
        </w:rPr>
        <w:t>5 день. Прибытие домой.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990FEE">
        <w:rPr>
          <w:rFonts w:ascii="inherit" w:hAnsi="inherit" w:cs="Arial"/>
          <w:color w:val="000000"/>
          <w:sz w:val="27"/>
          <w:szCs w:val="27"/>
          <w:lang w:eastAsia="ru-RU"/>
        </w:rPr>
        <w:t>Таблица цен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990FEE">
        <w:rPr>
          <w:rFonts w:ascii="Arial" w:hAnsi="Arial" w:cs="Arial"/>
          <w:b/>
          <w:bCs/>
          <w:color w:val="000000"/>
          <w:lang w:eastAsia="ru-RU"/>
        </w:rPr>
        <w:t>Стоимость тура указана за 1 человека в рублях на 2023 год</w:t>
      </w:r>
    </w:p>
    <w:tbl>
      <w:tblPr>
        <w:tblW w:w="10389" w:type="dxa"/>
        <w:tblCellMar>
          <w:left w:w="0" w:type="dxa"/>
          <w:right w:w="0" w:type="dxa"/>
        </w:tblCellMar>
        <w:tblLook w:val="04A0"/>
      </w:tblPr>
      <w:tblGrid>
        <w:gridCol w:w="1715"/>
        <w:gridCol w:w="2597"/>
        <w:gridCol w:w="3066"/>
        <w:gridCol w:w="3011"/>
      </w:tblGrid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b/>
                <w:bCs/>
                <w:lang w:eastAsia="ru-RU"/>
              </w:rPr>
              <w:t>Даты 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b/>
                <w:bCs/>
                <w:lang w:eastAsia="ru-RU"/>
              </w:rPr>
              <w:t>1-местный номер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b/>
                <w:bCs/>
                <w:lang w:eastAsia="ru-RU"/>
              </w:rPr>
              <w:t>½ 2-местного номера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b/>
                <w:bCs/>
                <w:lang w:eastAsia="ru-RU"/>
              </w:rPr>
              <w:t>Школьник до 16 лет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25.05-29.05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15.06-19.06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06.07-10.07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27.07-31.07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17.08-21.08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07.09-11.09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28.09-02.10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12.10-16.10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  <w:tr w:rsidR="00990FEE" w:rsidRPr="00990FEE" w:rsidTr="00990FEE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26.10-30.10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21500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0FEE" w:rsidRPr="00990FEE" w:rsidRDefault="00990FEE" w:rsidP="00990FEE">
            <w:pPr>
              <w:suppressAutoHyphens w:val="0"/>
              <w:textAlignment w:val="baseline"/>
              <w:rPr>
                <w:lang w:eastAsia="ru-RU"/>
              </w:rPr>
            </w:pPr>
            <w:r w:rsidRPr="00990FEE">
              <w:rPr>
                <w:lang w:eastAsia="ru-RU"/>
              </w:rPr>
              <w:t>17900</w:t>
            </w:r>
          </w:p>
        </w:tc>
      </w:tr>
    </w:tbl>
    <w:p w:rsidR="00990FEE" w:rsidRDefault="00990FEE" w:rsidP="00A57264">
      <w:pPr>
        <w:rPr>
          <w:b/>
        </w:rPr>
      </w:pP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990FEE">
        <w:rPr>
          <w:rFonts w:ascii="inherit" w:hAnsi="inherit" w:cs="Arial"/>
          <w:color w:val="000000"/>
          <w:sz w:val="27"/>
          <w:szCs w:val="27"/>
          <w:lang w:eastAsia="ru-RU"/>
        </w:rPr>
        <w:t>Проживание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990FEE">
        <w:rPr>
          <w:rFonts w:ascii="Arial" w:hAnsi="Arial" w:cs="Arial"/>
          <w:color w:val="000000"/>
          <w:lang w:eastAsia="ru-RU"/>
        </w:rPr>
        <w:t>Проживание в 2 ночи в 2-местных номерах с удобствами (гостиница «</w:t>
      </w:r>
      <w:proofErr w:type="spellStart"/>
      <w:r w:rsidRPr="00990FEE">
        <w:rPr>
          <w:rFonts w:ascii="Arial" w:hAnsi="Arial" w:cs="Arial"/>
          <w:color w:val="000000"/>
          <w:lang w:eastAsia="ru-RU"/>
        </w:rPr>
        <w:t>Кадгарон</w:t>
      </w:r>
      <w:proofErr w:type="spellEnd"/>
      <w:r w:rsidRPr="00990FEE">
        <w:rPr>
          <w:rFonts w:ascii="Arial" w:hAnsi="Arial" w:cs="Arial"/>
          <w:color w:val="000000"/>
          <w:lang w:eastAsia="ru-RU"/>
        </w:rPr>
        <w:t>»/ «Камелия» или аналогичная)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990FEE">
        <w:rPr>
          <w:rFonts w:ascii="inherit" w:hAnsi="inherit" w:cs="Arial"/>
          <w:color w:val="000000"/>
          <w:sz w:val="27"/>
          <w:szCs w:val="27"/>
          <w:lang w:eastAsia="ru-RU"/>
        </w:rPr>
        <w:t>Питание | описание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990FEE">
        <w:rPr>
          <w:rFonts w:ascii="Arial" w:hAnsi="Arial" w:cs="Arial"/>
          <w:color w:val="000000"/>
          <w:lang w:eastAsia="ru-RU"/>
        </w:rPr>
        <w:t>3 завтрака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990FEE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входит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990FEE">
        <w:rPr>
          <w:rFonts w:ascii="Arial" w:hAnsi="Arial" w:cs="Arial"/>
          <w:color w:val="000000"/>
          <w:lang w:eastAsia="ru-RU"/>
        </w:rPr>
        <w:t>* транспортное обслуживание по программе;</w:t>
      </w:r>
      <w:r w:rsidRPr="00990FEE">
        <w:rPr>
          <w:rFonts w:ascii="Arial" w:hAnsi="Arial" w:cs="Arial"/>
          <w:color w:val="000000"/>
          <w:lang w:eastAsia="ru-RU"/>
        </w:rPr>
        <w:br/>
        <w:t>* проживание в 2 ночи в 2-местных номерах с удобствами (гостиница «</w:t>
      </w:r>
      <w:proofErr w:type="spellStart"/>
      <w:r w:rsidRPr="00990FEE">
        <w:rPr>
          <w:rFonts w:ascii="Arial" w:hAnsi="Arial" w:cs="Arial"/>
          <w:color w:val="000000"/>
          <w:lang w:eastAsia="ru-RU"/>
        </w:rPr>
        <w:t>Кадгарон</w:t>
      </w:r>
      <w:proofErr w:type="spellEnd"/>
      <w:r w:rsidRPr="00990FEE">
        <w:rPr>
          <w:rFonts w:ascii="Arial" w:hAnsi="Arial" w:cs="Arial"/>
          <w:color w:val="000000"/>
          <w:lang w:eastAsia="ru-RU"/>
        </w:rPr>
        <w:t>»/ «Камелия» или аналогичная);</w:t>
      </w:r>
      <w:r w:rsidRPr="00990FEE">
        <w:rPr>
          <w:rFonts w:ascii="Arial" w:hAnsi="Arial" w:cs="Arial"/>
          <w:color w:val="000000"/>
          <w:lang w:eastAsia="ru-RU"/>
        </w:rPr>
        <w:br/>
        <w:t>* питание – завтраки;</w:t>
      </w:r>
      <w:r w:rsidRPr="00990FEE">
        <w:rPr>
          <w:rFonts w:ascii="Arial" w:hAnsi="Arial" w:cs="Arial"/>
          <w:color w:val="000000"/>
          <w:lang w:eastAsia="ru-RU"/>
        </w:rPr>
        <w:br/>
        <w:t>* экскурсионное обслуживание и работа гида/гидов по программе.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990FEE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не входит</w:t>
      </w:r>
    </w:p>
    <w:p w:rsidR="00990FEE" w:rsidRPr="00990FEE" w:rsidRDefault="00990FEE" w:rsidP="00990FEE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990FEE">
        <w:rPr>
          <w:rFonts w:ascii="Arial" w:hAnsi="Arial" w:cs="Arial"/>
          <w:color w:val="000000"/>
          <w:lang w:eastAsia="ru-RU"/>
        </w:rPr>
        <w:t>* Аланский вечер 1950 руб./</w:t>
      </w:r>
      <w:proofErr w:type="spellStart"/>
      <w:r w:rsidRPr="00990FEE">
        <w:rPr>
          <w:rFonts w:ascii="Arial" w:hAnsi="Arial" w:cs="Arial"/>
          <w:color w:val="000000"/>
          <w:lang w:eastAsia="ru-RU"/>
        </w:rPr>
        <w:t>взр</w:t>
      </w:r>
      <w:proofErr w:type="spellEnd"/>
      <w:r w:rsidRPr="00990FEE">
        <w:rPr>
          <w:rFonts w:ascii="Arial" w:hAnsi="Arial" w:cs="Arial"/>
          <w:color w:val="000000"/>
          <w:lang w:eastAsia="ru-RU"/>
        </w:rPr>
        <w:t>., 1600 руб./</w:t>
      </w:r>
      <w:proofErr w:type="spellStart"/>
      <w:r w:rsidRPr="00990FEE">
        <w:rPr>
          <w:rFonts w:ascii="Arial" w:hAnsi="Arial" w:cs="Arial"/>
          <w:color w:val="000000"/>
          <w:lang w:eastAsia="ru-RU"/>
        </w:rPr>
        <w:t>реб</w:t>
      </w:r>
      <w:proofErr w:type="gramStart"/>
      <w:r w:rsidRPr="00990FEE">
        <w:rPr>
          <w:rFonts w:ascii="Arial" w:hAnsi="Arial" w:cs="Arial"/>
          <w:color w:val="000000"/>
          <w:lang w:eastAsia="ru-RU"/>
        </w:rPr>
        <w:t>.д</w:t>
      </w:r>
      <w:proofErr w:type="gramEnd"/>
      <w:r w:rsidRPr="00990FEE">
        <w:rPr>
          <w:rFonts w:ascii="Arial" w:hAnsi="Arial" w:cs="Arial"/>
          <w:color w:val="000000"/>
          <w:lang w:eastAsia="ru-RU"/>
        </w:rPr>
        <w:t>о</w:t>
      </w:r>
      <w:proofErr w:type="spellEnd"/>
      <w:r w:rsidRPr="00990FEE">
        <w:rPr>
          <w:rFonts w:ascii="Arial" w:hAnsi="Arial" w:cs="Arial"/>
          <w:color w:val="000000"/>
          <w:lang w:eastAsia="ru-RU"/>
        </w:rPr>
        <w:t xml:space="preserve"> 18 лет;</w:t>
      </w:r>
      <w:r w:rsidRPr="00990FEE">
        <w:rPr>
          <w:rFonts w:ascii="Arial" w:hAnsi="Arial" w:cs="Arial"/>
          <w:color w:val="000000"/>
          <w:lang w:eastAsia="ru-RU"/>
        </w:rPr>
        <w:br/>
        <w:t xml:space="preserve">* канатная дорога </w:t>
      </w:r>
      <w:proofErr w:type="spellStart"/>
      <w:r w:rsidRPr="00990FEE">
        <w:rPr>
          <w:rFonts w:ascii="Arial" w:hAnsi="Arial" w:cs="Arial"/>
          <w:color w:val="000000"/>
          <w:lang w:eastAsia="ru-RU"/>
        </w:rPr>
        <w:t>Цейского</w:t>
      </w:r>
      <w:proofErr w:type="spellEnd"/>
      <w:r w:rsidRPr="00990FEE">
        <w:rPr>
          <w:rFonts w:ascii="Arial" w:hAnsi="Arial" w:cs="Arial"/>
          <w:color w:val="000000"/>
          <w:lang w:eastAsia="ru-RU"/>
        </w:rPr>
        <w:t xml:space="preserve"> ущелья 400 руб./чел.;</w:t>
      </w:r>
      <w:r w:rsidRPr="00990FEE">
        <w:rPr>
          <w:rFonts w:ascii="Arial" w:hAnsi="Arial" w:cs="Arial"/>
          <w:color w:val="000000"/>
          <w:lang w:eastAsia="ru-RU"/>
        </w:rPr>
        <w:br/>
        <w:t>* посещение термальных источников, за 1 час купания 300 руб./чел.;</w:t>
      </w:r>
      <w:r w:rsidRPr="00990FEE">
        <w:rPr>
          <w:rFonts w:ascii="Arial" w:hAnsi="Arial" w:cs="Arial"/>
          <w:color w:val="000000"/>
          <w:lang w:eastAsia="ru-RU"/>
        </w:rPr>
        <w:br/>
        <w:t>* расходы, не предусмотренные программой.</w:t>
      </w:r>
      <w:r w:rsidRPr="00990FEE">
        <w:rPr>
          <w:rFonts w:ascii="Arial" w:hAnsi="Arial" w:cs="Arial"/>
          <w:color w:val="000000"/>
          <w:lang w:eastAsia="ru-RU"/>
        </w:rPr>
        <w:br/>
      </w:r>
      <w:r w:rsidRPr="00990FEE">
        <w:rPr>
          <w:rFonts w:ascii="Arial" w:hAnsi="Arial" w:cs="Arial"/>
          <w:i/>
          <w:iCs/>
          <w:color w:val="000000"/>
          <w:lang w:eastAsia="ru-RU"/>
        </w:rPr>
        <w:t>Цены за доп</w:t>
      </w:r>
      <w:proofErr w:type="gramStart"/>
      <w:r w:rsidRPr="00990FEE">
        <w:rPr>
          <w:rFonts w:ascii="Arial" w:hAnsi="Arial" w:cs="Arial"/>
          <w:i/>
          <w:iCs/>
          <w:color w:val="000000"/>
          <w:lang w:eastAsia="ru-RU"/>
        </w:rPr>
        <w:t>.у</w:t>
      </w:r>
      <w:proofErr w:type="gramEnd"/>
      <w:r w:rsidRPr="00990FEE">
        <w:rPr>
          <w:rFonts w:ascii="Arial" w:hAnsi="Arial" w:cs="Arial"/>
          <w:i/>
          <w:iCs/>
          <w:color w:val="000000"/>
          <w:lang w:eastAsia="ru-RU"/>
        </w:rPr>
        <w:t>слуги могут быть изменены компаниями, предоставляющими данные услуги.</w:t>
      </w:r>
    </w:p>
    <w:p w:rsidR="00990FEE" w:rsidRDefault="00990FEE" w:rsidP="00A57264">
      <w:pPr>
        <w:rPr>
          <w:b/>
        </w:rPr>
      </w:pPr>
    </w:p>
    <w:p w:rsidR="008B470C" w:rsidRDefault="008B470C" w:rsidP="00A57264">
      <w:pPr>
        <w:rPr>
          <w:b/>
        </w:rPr>
      </w:pPr>
    </w:p>
    <w:p w:rsidR="008B470C" w:rsidRDefault="008B470C" w:rsidP="008B470C">
      <w:pPr>
        <w:pStyle w:val="1"/>
        <w:shd w:val="clear" w:color="auto" w:fill="FFFFFF"/>
        <w:textAlignment w:val="baseline"/>
        <w:rPr>
          <w:b w:val="0"/>
          <w:bCs w:val="0"/>
          <w:color w:val="000000"/>
          <w:sz w:val="33"/>
          <w:szCs w:val="33"/>
        </w:rPr>
      </w:pPr>
      <w:r>
        <w:rPr>
          <w:b w:val="0"/>
          <w:bCs w:val="0"/>
          <w:color w:val="000000"/>
          <w:sz w:val="33"/>
          <w:szCs w:val="33"/>
        </w:rPr>
        <w:lastRenderedPageBreak/>
        <w:t>Домбай-Архыз</w:t>
      </w:r>
    </w:p>
    <w:p w:rsidR="008B470C" w:rsidRDefault="008B470C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Города в туре: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Домбай - Архыз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Город отправления: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Брянск, Орёл, Ливны, Рославль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Продолжительность (дней):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5</w:t>
      </w:r>
    </w:p>
    <w:p w:rsidR="008B470C" w:rsidRDefault="008B470C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14800" cy="1905000"/>
            <wp:effectExtent l="19050" t="0" r="0" b="0"/>
            <wp:docPr id="5" name="Рисунок 4" descr="Домбай-Архы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мбай-Архы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>
        <w:rPr>
          <w:rFonts w:ascii="inherit" w:hAnsi="inherit" w:cs="Arial"/>
          <w:color w:val="000000"/>
          <w:sz w:val="27"/>
          <w:szCs w:val="27"/>
          <w:lang w:eastAsia="ru-RU"/>
        </w:rPr>
        <w:t>П</w:t>
      </w:r>
      <w:r w:rsidRPr="008B470C">
        <w:rPr>
          <w:rFonts w:ascii="inherit" w:hAnsi="inherit" w:cs="Arial"/>
          <w:color w:val="000000"/>
          <w:sz w:val="27"/>
          <w:szCs w:val="27"/>
          <w:lang w:eastAsia="ru-RU"/>
        </w:rPr>
        <w:t>рограмма тура</w:t>
      </w:r>
      <w:r>
        <w:rPr>
          <w:rFonts w:ascii="inherit" w:hAnsi="inherit" w:cs="Arial"/>
          <w:color w:val="000000"/>
          <w:sz w:val="27"/>
          <w:szCs w:val="27"/>
          <w:lang w:eastAsia="ru-RU"/>
        </w:rPr>
        <w:t>:</w:t>
      </w:r>
    </w:p>
    <w:p w:rsidR="008B470C" w:rsidRPr="008B470C" w:rsidRDefault="008B470C" w:rsidP="008B470C">
      <w:pPr>
        <w:numPr>
          <w:ilvl w:val="0"/>
          <w:numId w:val="5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1</w:t>
      </w:r>
    </w:p>
    <w:p w:rsidR="008B470C" w:rsidRPr="008B470C" w:rsidRDefault="008B470C" w:rsidP="008B470C">
      <w:pPr>
        <w:pBdr>
          <w:bottom w:val="single" w:sz="6" w:space="11" w:color="EEEEEE"/>
        </w:pBd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1 день.</w:t>
      </w:r>
      <w:r w:rsidRPr="008B470C">
        <w:rPr>
          <w:rFonts w:ascii="Arial" w:hAnsi="Arial" w:cs="Arial"/>
          <w:color w:val="666666"/>
          <w:lang w:eastAsia="ru-RU"/>
        </w:rPr>
        <w:t> Выезд из Брянска, Орла, Ливен, Рославля.</w:t>
      </w:r>
      <w:r w:rsidRPr="008B470C">
        <w:rPr>
          <w:rFonts w:ascii="Arial" w:hAnsi="Arial" w:cs="Arial"/>
          <w:color w:val="666666"/>
          <w:lang w:eastAsia="ru-RU"/>
        </w:rPr>
        <w:br/>
      </w:r>
    </w:p>
    <w:p w:rsidR="008B470C" w:rsidRPr="008B470C" w:rsidRDefault="008B470C" w:rsidP="008B470C">
      <w:pPr>
        <w:numPr>
          <w:ilvl w:val="0"/>
          <w:numId w:val="5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2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2 день. </w:t>
      </w:r>
      <w:r w:rsidRPr="008B470C">
        <w:rPr>
          <w:rFonts w:ascii="Arial" w:hAnsi="Arial" w:cs="Arial"/>
          <w:color w:val="666666"/>
          <w:lang w:eastAsia="ru-RU"/>
        </w:rPr>
        <w:t>Раннее прибытие в </w:t>
      </w:r>
      <w:r w:rsidRPr="008B470C">
        <w:rPr>
          <w:rFonts w:ascii="Arial" w:hAnsi="Arial" w:cs="Arial"/>
          <w:b/>
          <w:bCs/>
          <w:color w:val="666666"/>
          <w:lang w:eastAsia="ru-RU"/>
        </w:rPr>
        <w:t>Карачаево-Черкесскую Республику. Завтрак по маршруту*</w:t>
      </w:r>
      <w:r w:rsidRPr="008B470C">
        <w:rPr>
          <w:rFonts w:ascii="Arial" w:hAnsi="Arial" w:cs="Arial"/>
          <w:color w:val="666666"/>
          <w:lang w:eastAsia="ru-RU"/>
        </w:rPr>
        <w:t> </w:t>
      </w:r>
      <w:r w:rsidRPr="008B470C">
        <w:rPr>
          <w:rFonts w:ascii="Arial" w:hAnsi="Arial" w:cs="Arial"/>
          <w:i/>
          <w:iCs/>
          <w:color w:val="295E5E"/>
          <w:lang w:eastAsia="ru-RU"/>
        </w:rPr>
        <w:t>(за доп</w:t>
      </w:r>
      <w:proofErr w:type="gramStart"/>
      <w:r w:rsidRPr="008B470C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8B470C">
        <w:rPr>
          <w:rFonts w:ascii="Arial" w:hAnsi="Arial" w:cs="Arial"/>
          <w:i/>
          <w:iCs/>
          <w:color w:val="295E5E"/>
          <w:lang w:eastAsia="ru-RU"/>
        </w:rPr>
        <w:t>лату).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Посещение Тебердинского заповедника</w:t>
      </w:r>
      <w:r w:rsidRPr="008B470C">
        <w:rPr>
          <w:rFonts w:ascii="Arial" w:hAnsi="Arial" w:cs="Arial"/>
          <w:color w:val="666666"/>
          <w:lang w:eastAsia="ru-RU"/>
        </w:rPr>
        <w:t> – уникального памятника природы. </w:t>
      </w:r>
      <w:r w:rsidRPr="008B470C">
        <w:rPr>
          <w:rFonts w:ascii="Arial" w:hAnsi="Arial" w:cs="Arial"/>
          <w:b/>
          <w:bCs/>
          <w:color w:val="666666"/>
          <w:lang w:eastAsia="ru-RU"/>
        </w:rPr>
        <w:t>Тебердинский заповедник</w:t>
      </w:r>
      <w:r w:rsidRPr="008B470C">
        <w:rPr>
          <w:rFonts w:ascii="Arial" w:hAnsi="Arial" w:cs="Arial"/>
          <w:color w:val="666666"/>
          <w:lang w:eastAsia="ru-RU"/>
        </w:rPr>
        <w:t> — кладезь красивейших природных достопримечательностей. Он был создан для сохранения и изучения уникальных высокогорных природных комплексов Северо-Западного Кавказа. Для любителей пейзажей, а также флоры и фауны это место станет одним из самых запоминающихся. На территории заповедника имеется множество озер и рек, а также растений и животных.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Прогулка к водопаду Шумка.</w:t>
      </w:r>
      <w:r w:rsidRPr="008B470C">
        <w:rPr>
          <w:rFonts w:ascii="Arial" w:hAnsi="Arial" w:cs="Arial"/>
          <w:color w:val="666666"/>
          <w:lang w:eastAsia="ru-RU"/>
        </w:rPr>
        <w:t> Водопад спрятан от посторонних глаз густым и красивым лесом, и только подойдя к нему вплотную, можно увидеть его красоту, а услышать шум, исходящий от водопада, можно издалека, и лишний раз убедиться в актуальности его названия. По своим размерам водопад не кажется очень впечатляющим, однако, мощность потока, грохот падающей воды и красота окружающей природы оставят приятные воспоминания о путешествии. Водопад очень полноводный и гулкий, а разветвление потоков и множество каскадов делают его невероятно живописным.</w:t>
      </w:r>
      <w:r w:rsidRPr="008B470C">
        <w:rPr>
          <w:rFonts w:ascii="Arial" w:hAnsi="Arial" w:cs="Arial"/>
          <w:color w:val="666666"/>
          <w:lang w:eastAsia="ru-RU"/>
        </w:rPr>
        <w:br/>
        <w:t xml:space="preserve">Путь </w:t>
      </w:r>
      <w:proofErr w:type="gramStart"/>
      <w:r w:rsidRPr="008B470C">
        <w:rPr>
          <w:rFonts w:ascii="Arial" w:hAnsi="Arial" w:cs="Arial"/>
          <w:color w:val="666666"/>
          <w:lang w:eastAsia="ru-RU"/>
        </w:rPr>
        <w:t>к</w:t>
      </w:r>
      <w:proofErr w:type="gramEnd"/>
      <w:r w:rsidRPr="008B470C">
        <w:rPr>
          <w:rFonts w:ascii="Arial" w:hAnsi="Arial" w:cs="Arial"/>
          <w:color w:val="666666"/>
          <w:lang w:eastAsia="ru-RU"/>
        </w:rPr>
        <w:t xml:space="preserve"> Шумке – отдельное удовольствие, ведь дорога идет через пихтовый лес с множеством мшистых камней. Расстояние до водопада составляет около 600 метров, набор высоты 175 метров, прогулка по тропе займет около 40 минут в одну сторону.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lang w:eastAsia="ru-RU"/>
        </w:rPr>
        <w:lastRenderedPageBreak/>
        <w:t xml:space="preserve">Сделаем </w:t>
      </w:r>
      <w:proofErr w:type="gramStart"/>
      <w:r w:rsidRPr="008B470C">
        <w:rPr>
          <w:rFonts w:ascii="Arial" w:hAnsi="Arial" w:cs="Arial"/>
          <w:color w:val="666666"/>
          <w:lang w:eastAsia="ru-RU"/>
        </w:rPr>
        <w:t>небольшую</w:t>
      </w:r>
      <w:proofErr w:type="gramEnd"/>
      <w:r w:rsidRPr="008B470C">
        <w:rPr>
          <w:rFonts w:ascii="Arial" w:hAnsi="Arial" w:cs="Arial"/>
          <w:color w:val="666666"/>
          <w:lang w:eastAsia="ru-RU"/>
        </w:rPr>
        <w:t xml:space="preserve"> </w:t>
      </w:r>
      <w:proofErr w:type="spellStart"/>
      <w:r w:rsidRPr="008B470C">
        <w:rPr>
          <w:rFonts w:ascii="Arial" w:hAnsi="Arial" w:cs="Arial"/>
          <w:color w:val="666666"/>
          <w:lang w:eastAsia="ru-RU"/>
        </w:rPr>
        <w:t>фотопаузу</w:t>
      </w:r>
      <w:proofErr w:type="spellEnd"/>
      <w:r w:rsidRPr="008B470C">
        <w:rPr>
          <w:rFonts w:ascii="Arial" w:hAnsi="Arial" w:cs="Arial"/>
          <w:color w:val="666666"/>
          <w:lang w:eastAsia="ru-RU"/>
        </w:rPr>
        <w:t xml:space="preserve"> на </w:t>
      </w:r>
      <w:r w:rsidRPr="008B470C">
        <w:rPr>
          <w:rFonts w:ascii="Arial" w:hAnsi="Arial" w:cs="Arial"/>
          <w:b/>
          <w:bCs/>
          <w:color w:val="666666"/>
          <w:lang w:eastAsia="ru-RU"/>
        </w:rPr>
        <w:t xml:space="preserve">речке </w:t>
      </w:r>
      <w:proofErr w:type="spellStart"/>
      <w:r w:rsidRPr="008B470C">
        <w:rPr>
          <w:rFonts w:ascii="Arial" w:hAnsi="Arial" w:cs="Arial"/>
          <w:b/>
          <w:bCs/>
          <w:color w:val="666666"/>
          <w:lang w:eastAsia="ru-RU"/>
        </w:rPr>
        <w:t>Уллу-Муруджу</w:t>
      </w:r>
      <w:proofErr w:type="spellEnd"/>
      <w:r w:rsidRPr="008B470C">
        <w:rPr>
          <w:rFonts w:ascii="Arial" w:hAnsi="Arial" w:cs="Arial"/>
          <w:color w:val="666666"/>
          <w:lang w:eastAsia="ru-RU"/>
        </w:rPr>
        <w:t> - одном из самых чистых водоемов в России и Европе. Ее льдисто-холодные голубые воды берут свое начало высоко в горах, на леднике, и считаются целебными. По крутым валунам долины она стекает с благородной неспешностью, а возле устья бушует и ревет, как самый настоящий горный поток. Ее воды в любое время года сохраняют низкую температуру, а их цвет может поразить любого путешественника: они прозрачные и совершенно бирюзовые. Сквозь них видно каждый камешек, находящийся на дне.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 xml:space="preserve">Посещение озера </w:t>
      </w:r>
      <w:proofErr w:type="spellStart"/>
      <w:r w:rsidRPr="008B470C">
        <w:rPr>
          <w:rFonts w:ascii="Arial" w:hAnsi="Arial" w:cs="Arial"/>
          <w:b/>
          <w:bCs/>
          <w:color w:val="666666"/>
          <w:lang w:eastAsia="ru-RU"/>
        </w:rPr>
        <w:t>Туманлы-Кёль</w:t>
      </w:r>
      <w:proofErr w:type="spellEnd"/>
      <w:r w:rsidRPr="008B470C">
        <w:rPr>
          <w:rFonts w:ascii="Arial" w:hAnsi="Arial" w:cs="Arial"/>
          <w:color w:val="666666"/>
          <w:lang w:eastAsia="ru-RU"/>
        </w:rPr>
        <w:t> («Туманное озеро»), расположенного на высоте 1850 метров над уровнем моря в Домбае. Глубина водоема около 4-х метров, а вода к середине лета здесь прогревается примерно до +20 градусов. Его возраст оценивают примерно в 2000 лет.</w:t>
      </w:r>
      <w:r w:rsidRPr="008B470C">
        <w:rPr>
          <w:rFonts w:ascii="Arial" w:hAnsi="Arial" w:cs="Arial"/>
          <w:color w:val="666666"/>
          <w:lang w:eastAsia="ru-RU"/>
        </w:rPr>
        <w:br/>
        <w:t xml:space="preserve">Озеро </w:t>
      </w:r>
      <w:proofErr w:type="spellStart"/>
      <w:r w:rsidRPr="008B470C">
        <w:rPr>
          <w:rFonts w:ascii="Arial" w:hAnsi="Arial" w:cs="Arial"/>
          <w:color w:val="666666"/>
          <w:lang w:eastAsia="ru-RU"/>
        </w:rPr>
        <w:t>Туманлы-Кёль</w:t>
      </w:r>
      <w:proofErr w:type="spellEnd"/>
      <w:r w:rsidRPr="008B470C">
        <w:rPr>
          <w:rFonts w:ascii="Arial" w:hAnsi="Arial" w:cs="Arial"/>
          <w:color w:val="666666"/>
          <w:lang w:eastAsia="ru-RU"/>
        </w:rPr>
        <w:t xml:space="preserve"> окружают горы Домбая, на вершинах которых даже летом не тает снег. Вся эта красота отражается в прозрачной воде: виды, от которых невозможно оторвать взгляд.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Поздний обед.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i/>
          <w:iCs/>
          <w:color w:val="295E5E"/>
          <w:lang w:eastAsia="ru-RU"/>
        </w:rPr>
        <w:t>Размещение в отеле после экскурсионной программы.</w:t>
      </w:r>
    </w:p>
    <w:p w:rsidR="008B470C" w:rsidRPr="008B470C" w:rsidRDefault="008B470C" w:rsidP="008B470C">
      <w:pPr>
        <w:numPr>
          <w:ilvl w:val="0"/>
          <w:numId w:val="5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3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3 день. Утро в Домбае</w:t>
      </w:r>
      <w:r w:rsidRPr="008B470C">
        <w:rPr>
          <w:rFonts w:ascii="Arial" w:hAnsi="Arial" w:cs="Arial"/>
          <w:color w:val="666666"/>
          <w:lang w:eastAsia="ru-RU"/>
        </w:rPr>
        <w:t> – в месте силы и сердце гор. </w:t>
      </w:r>
      <w:r w:rsidRPr="008B470C">
        <w:rPr>
          <w:rFonts w:ascii="Arial" w:hAnsi="Arial" w:cs="Arial"/>
          <w:b/>
          <w:bCs/>
          <w:color w:val="666666"/>
          <w:lang w:eastAsia="ru-RU"/>
        </w:rPr>
        <w:t>Завтрак.</w:t>
      </w:r>
      <w:r w:rsidRPr="008B470C">
        <w:rPr>
          <w:rFonts w:ascii="Arial" w:hAnsi="Arial" w:cs="Arial"/>
          <w:color w:val="666666"/>
          <w:lang w:eastAsia="ru-RU"/>
        </w:rPr>
        <w:br/>
        <w:t>Поселок Домбай – это горнолыжный курорт с удивительной природой, глубокими ущельями, многовековыми ледниками, стремительными водопадами и склонами гор.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 xml:space="preserve">Подъем по канатным дорогам на гору </w:t>
      </w:r>
      <w:proofErr w:type="spellStart"/>
      <w:r w:rsidRPr="008B470C">
        <w:rPr>
          <w:rFonts w:ascii="Arial" w:hAnsi="Arial" w:cs="Arial"/>
          <w:b/>
          <w:bCs/>
          <w:color w:val="666666"/>
          <w:lang w:eastAsia="ru-RU"/>
        </w:rPr>
        <w:t>Мусса-Ачитара</w:t>
      </w:r>
      <w:proofErr w:type="spellEnd"/>
      <w:r w:rsidRPr="008B470C">
        <w:rPr>
          <w:rFonts w:ascii="Arial" w:hAnsi="Arial" w:cs="Arial"/>
          <w:b/>
          <w:bCs/>
          <w:color w:val="666666"/>
          <w:lang w:eastAsia="ru-RU"/>
        </w:rPr>
        <w:t>*</w:t>
      </w:r>
      <w:r w:rsidRPr="008B470C">
        <w:rPr>
          <w:rFonts w:ascii="Arial" w:hAnsi="Arial" w:cs="Arial"/>
          <w:color w:val="666666"/>
          <w:lang w:eastAsia="ru-RU"/>
        </w:rPr>
        <w:t> </w:t>
      </w:r>
      <w:r w:rsidRPr="008B470C">
        <w:rPr>
          <w:rFonts w:ascii="Arial" w:hAnsi="Arial" w:cs="Arial"/>
          <w:i/>
          <w:iCs/>
          <w:color w:val="295E5E"/>
          <w:lang w:eastAsia="ru-RU"/>
        </w:rPr>
        <w:t>(за доп</w:t>
      </w:r>
      <w:proofErr w:type="gramStart"/>
      <w:r w:rsidRPr="008B470C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8B470C">
        <w:rPr>
          <w:rFonts w:ascii="Arial" w:hAnsi="Arial" w:cs="Arial"/>
          <w:i/>
          <w:iCs/>
          <w:color w:val="295E5E"/>
          <w:lang w:eastAsia="ru-RU"/>
        </w:rPr>
        <w:t>лату)</w:t>
      </w:r>
      <w:r w:rsidRPr="008B470C">
        <w:rPr>
          <w:rFonts w:ascii="Arial" w:hAnsi="Arial" w:cs="Arial"/>
          <w:color w:val="666666"/>
          <w:lang w:eastAsia="ru-RU"/>
        </w:rPr>
        <w:t xml:space="preserve">. Максимальная точка подъема свыше 3000 метров над уровнем моря, отсюда открываются просто невероятные и захватывающие виды. Со смотровых площадок </w:t>
      </w:r>
      <w:proofErr w:type="spellStart"/>
      <w:r w:rsidRPr="008B470C">
        <w:rPr>
          <w:rFonts w:ascii="Arial" w:hAnsi="Arial" w:cs="Arial"/>
          <w:color w:val="666666"/>
          <w:lang w:eastAsia="ru-RU"/>
        </w:rPr>
        <w:t>Мусса-Ачитара</w:t>
      </w:r>
      <w:proofErr w:type="spellEnd"/>
      <w:r w:rsidRPr="008B470C">
        <w:rPr>
          <w:rFonts w:ascii="Arial" w:hAnsi="Arial" w:cs="Arial"/>
          <w:color w:val="666666"/>
          <w:lang w:eastAsia="ru-RU"/>
        </w:rPr>
        <w:t xml:space="preserve"> открывается обзор на все 4 стороны света: можно увидеть ущелья, ледники, реки, озера, хребты гор и даже западную вершину Эльбруса. Нередко удается здесь погулять среди облаков. 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i/>
          <w:iCs/>
          <w:color w:val="295E5E"/>
          <w:lang w:eastAsia="ru-RU"/>
        </w:rPr>
        <w:t>Свободное время для фотографий и самостоятельного обеда.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lang w:eastAsia="ru-RU"/>
        </w:rPr>
        <w:t xml:space="preserve">Во 2-й половине дня на мы отправимся в </w:t>
      </w:r>
      <w:proofErr w:type="spellStart"/>
      <w:r w:rsidRPr="008B470C">
        <w:rPr>
          <w:rFonts w:ascii="Arial" w:hAnsi="Arial" w:cs="Arial"/>
          <w:color w:val="666666"/>
          <w:lang w:eastAsia="ru-RU"/>
        </w:rPr>
        <w:t>Алибекское</w:t>
      </w:r>
      <w:proofErr w:type="spellEnd"/>
      <w:r w:rsidRPr="008B470C">
        <w:rPr>
          <w:rFonts w:ascii="Arial" w:hAnsi="Arial" w:cs="Arial"/>
          <w:color w:val="666666"/>
          <w:lang w:eastAsia="ru-RU"/>
        </w:rPr>
        <w:t xml:space="preserve"> ущелье к </w:t>
      </w:r>
      <w:r w:rsidRPr="008B470C">
        <w:rPr>
          <w:rFonts w:ascii="Arial" w:hAnsi="Arial" w:cs="Arial"/>
          <w:b/>
          <w:bCs/>
          <w:color w:val="666666"/>
          <w:lang w:eastAsia="ru-RU"/>
        </w:rPr>
        <w:t xml:space="preserve">водопаду </w:t>
      </w:r>
      <w:proofErr w:type="spellStart"/>
      <w:r w:rsidRPr="008B470C">
        <w:rPr>
          <w:rFonts w:ascii="Arial" w:hAnsi="Arial" w:cs="Arial"/>
          <w:b/>
          <w:bCs/>
          <w:color w:val="666666"/>
          <w:lang w:eastAsia="ru-RU"/>
        </w:rPr>
        <w:t>Алибек</w:t>
      </w:r>
      <w:proofErr w:type="spellEnd"/>
      <w:r w:rsidRPr="008B470C">
        <w:rPr>
          <w:rFonts w:ascii="Arial" w:hAnsi="Arial" w:cs="Arial"/>
          <w:color w:val="666666"/>
          <w:lang w:eastAsia="ru-RU"/>
        </w:rPr>
        <w:t xml:space="preserve">, который имеет заслуженную славу одного из самых эффектных на Домбае, и </w:t>
      </w:r>
      <w:proofErr w:type="gramStart"/>
      <w:r w:rsidRPr="008B470C">
        <w:rPr>
          <w:rFonts w:ascii="Arial" w:hAnsi="Arial" w:cs="Arial"/>
          <w:color w:val="666666"/>
          <w:lang w:eastAsia="ru-RU"/>
        </w:rPr>
        <w:t>впечатляет</w:t>
      </w:r>
      <w:proofErr w:type="gramEnd"/>
      <w:r w:rsidRPr="008B470C">
        <w:rPr>
          <w:rFonts w:ascii="Arial" w:hAnsi="Arial" w:cs="Arial"/>
          <w:color w:val="666666"/>
          <w:lang w:eastAsia="ru-RU"/>
        </w:rPr>
        <w:t xml:space="preserve"> прежде всего своей высотой — вода стекает по камням с 25 метров. Водопад сравнительно молодой, еще в 30-е годы прошлого столетия его не было. На этом месте находился огромный ледник, нависавший своим языком со скал и почти скрывавший их, но из-за глобального потепления климата в середине 50-х годов он неожиданно начал таять и отступать, каждый год на метр-полтора, а потом и больше, иногда на 5 метров в год. В результате таяния снега, которое продолжается до сих пор, ледник разделился на 2 части — </w:t>
      </w:r>
      <w:proofErr w:type="spellStart"/>
      <w:r w:rsidRPr="008B470C">
        <w:rPr>
          <w:rFonts w:ascii="Arial" w:hAnsi="Arial" w:cs="Arial"/>
          <w:color w:val="666666"/>
          <w:lang w:eastAsia="ru-RU"/>
        </w:rPr>
        <w:t>Алибекский</w:t>
      </w:r>
      <w:proofErr w:type="spellEnd"/>
      <w:r w:rsidRPr="008B470C">
        <w:rPr>
          <w:rFonts w:ascii="Arial" w:hAnsi="Arial" w:cs="Arial"/>
          <w:color w:val="666666"/>
          <w:lang w:eastAsia="ru-RU"/>
        </w:rPr>
        <w:t xml:space="preserve"> и Двуязычный, появилась вода, которая стала стекать и падать со скалы. 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i/>
          <w:iCs/>
          <w:color w:val="295E5E"/>
          <w:lang w:eastAsia="ru-RU"/>
        </w:rPr>
        <w:lastRenderedPageBreak/>
        <w:t>Расстояние к водопадам около 8 км в одну сторону, проезд на специальном транспорте за доп</w:t>
      </w:r>
      <w:proofErr w:type="gramStart"/>
      <w:r w:rsidRPr="008B470C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8B470C">
        <w:rPr>
          <w:rFonts w:ascii="Arial" w:hAnsi="Arial" w:cs="Arial"/>
          <w:i/>
          <w:iCs/>
          <w:color w:val="295E5E"/>
          <w:lang w:eastAsia="ru-RU"/>
        </w:rPr>
        <w:t>лату*.</w:t>
      </w:r>
      <w:r w:rsidRPr="008B470C">
        <w:rPr>
          <w:rFonts w:ascii="Arial" w:hAnsi="Arial" w:cs="Arial"/>
          <w:color w:val="666666"/>
          <w:lang w:eastAsia="ru-RU"/>
        </w:rPr>
        <w:br/>
      </w:r>
      <w:r w:rsidRPr="008B470C">
        <w:rPr>
          <w:rFonts w:ascii="Arial" w:hAnsi="Arial" w:cs="Arial"/>
          <w:i/>
          <w:iCs/>
          <w:color w:val="295E5E"/>
          <w:lang w:eastAsia="ru-RU"/>
        </w:rPr>
        <w:t>Далее пеший маршрут около 1,5 км. Общее время в пути более 2 часов в одну сторону.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Важно! На КПП при входе в заповедник нужно предъявить российский паспорт, свидетельство о рождении на ребенка. Граждан без документов не пропускают.</w:t>
      </w:r>
      <w:r w:rsidRPr="008B470C">
        <w:rPr>
          <w:rFonts w:ascii="Arial" w:hAnsi="Arial" w:cs="Arial"/>
          <w:color w:val="666666"/>
          <w:lang w:eastAsia="ru-RU"/>
        </w:rPr>
        <w:br/>
      </w:r>
      <w:r w:rsidRPr="008B470C">
        <w:rPr>
          <w:rFonts w:ascii="Arial" w:hAnsi="Arial" w:cs="Arial"/>
          <w:b/>
          <w:bCs/>
          <w:color w:val="666666"/>
          <w:lang w:eastAsia="ru-RU"/>
        </w:rPr>
        <w:t>Оформление пропусков в порядке общей очереди!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lang w:eastAsia="ru-RU"/>
        </w:rPr>
        <w:t>На обратном пути сделаем остановку у </w:t>
      </w:r>
      <w:r w:rsidRPr="008B470C">
        <w:rPr>
          <w:rFonts w:ascii="Arial" w:hAnsi="Arial" w:cs="Arial"/>
          <w:b/>
          <w:bCs/>
          <w:color w:val="666666"/>
          <w:lang w:eastAsia="ru-RU"/>
        </w:rPr>
        <w:t>мемориала погибших альпинистов</w:t>
      </w:r>
      <w:r w:rsidRPr="008B470C">
        <w:rPr>
          <w:rFonts w:ascii="Arial" w:hAnsi="Arial" w:cs="Arial"/>
          <w:color w:val="666666"/>
          <w:lang w:eastAsia="ru-RU"/>
        </w:rPr>
        <w:t xml:space="preserve">, расположенного в ущелье реки </w:t>
      </w:r>
      <w:proofErr w:type="spellStart"/>
      <w:r w:rsidRPr="008B470C">
        <w:rPr>
          <w:rFonts w:ascii="Arial" w:hAnsi="Arial" w:cs="Arial"/>
          <w:color w:val="666666"/>
          <w:lang w:eastAsia="ru-RU"/>
        </w:rPr>
        <w:t>Алибек</w:t>
      </w:r>
      <w:proofErr w:type="spellEnd"/>
      <w:r w:rsidRPr="008B470C">
        <w:rPr>
          <w:rFonts w:ascii="Arial" w:hAnsi="Arial" w:cs="Arial"/>
          <w:color w:val="666666"/>
          <w:lang w:eastAsia="ru-RU"/>
        </w:rPr>
        <w:t xml:space="preserve"> недалеко от Домбайской поляны. Мемориал представляет собой несколько десятков плит и камней, которые сохраняют память о тех покорителях вершин, что не вернулись с гор. Это место это печальное и светлое одновременно, ведь за каждой фотографией и табличкой — яркая история жизни.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lang w:eastAsia="ru-RU"/>
        </w:rPr>
        <w:t>Возвращение в отель. Свободное время.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i/>
          <w:iCs/>
          <w:color w:val="295E5E"/>
          <w:lang w:eastAsia="ru-RU"/>
        </w:rPr>
        <w:t xml:space="preserve">Вечером в Домбае можно зайти в кафе, покушать местные шашлыки или форель </w:t>
      </w:r>
      <w:proofErr w:type="gramStart"/>
      <w:r w:rsidRPr="008B470C">
        <w:rPr>
          <w:rFonts w:ascii="Arial" w:hAnsi="Arial" w:cs="Arial"/>
          <w:i/>
          <w:iCs/>
          <w:color w:val="295E5E"/>
          <w:lang w:eastAsia="ru-RU"/>
        </w:rPr>
        <w:t>и</w:t>
      </w:r>
      <w:proofErr w:type="gramEnd"/>
      <w:r w:rsidRPr="008B470C">
        <w:rPr>
          <w:rFonts w:ascii="Arial" w:hAnsi="Arial" w:cs="Arial"/>
          <w:i/>
          <w:iCs/>
          <w:color w:val="295E5E"/>
          <w:lang w:eastAsia="ru-RU"/>
        </w:rPr>
        <w:t xml:space="preserve"> конечно же насладиться свежим воздухом и закатом в горах.</w:t>
      </w:r>
    </w:p>
    <w:p w:rsidR="008B470C" w:rsidRPr="008B470C" w:rsidRDefault="008B470C" w:rsidP="008B470C">
      <w:pPr>
        <w:numPr>
          <w:ilvl w:val="0"/>
          <w:numId w:val="5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4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4 день. Завтрак. </w:t>
      </w:r>
      <w:r w:rsidRPr="008B470C">
        <w:rPr>
          <w:rFonts w:ascii="Arial" w:hAnsi="Arial" w:cs="Arial"/>
          <w:color w:val="666666"/>
          <w:lang w:eastAsia="ru-RU"/>
        </w:rPr>
        <w:t>Освобождение номеров,</w:t>
      </w:r>
      <w:r w:rsidRPr="008B470C">
        <w:rPr>
          <w:rFonts w:ascii="Arial" w:hAnsi="Arial" w:cs="Arial"/>
          <w:b/>
          <w:bCs/>
          <w:color w:val="666666"/>
          <w:lang w:eastAsia="ru-RU"/>
        </w:rPr>
        <w:t> отъезд в Архыз.</w:t>
      </w:r>
      <w:r w:rsidRPr="008B470C">
        <w:rPr>
          <w:rFonts w:ascii="Arial" w:hAnsi="Arial" w:cs="Arial"/>
          <w:color w:val="666666"/>
          <w:lang w:eastAsia="ru-RU"/>
        </w:rPr>
        <w:t> Поселок находится на дне большой вытянутой котловины. Горы защищают Архыз от холодных ветров, а мягкий климат делает пребывание тут очень комфортным. Высота здесь около 1500 метров.</w:t>
      </w:r>
      <w:r w:rsidRPr="008B470C">
        <w:rPr>
          <w:rFonts w:ascii="Arial" w:hAnsi="Arial" w:cs="Arial"/>
          <w:color w:val="666666"/>
          <w:lang w:eastAsia="ru-RU"/>
        </w:rPr>
        <w:br/>
        <w:t>Архыз называют краем тысячи озер, они ярко-голубого цвета, и у вас есть возможность подняться в горы, чтобы их увидеть. 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Подъем по канатной дороге*</w:t>
      </w:r>
      <w:r w:rsidRPr="008B470C">
        <w:rPr>
          <w:rFonts w:ascii="Arial" w:hAnsi="Arial" w:cs="Arial"/>
          <w:color w:val="666666"/>
          <w:lang w:eastAsia="ru-RU"/>
        </w:rPr>
        <w:t> </w:t>
      </w:r>
      <w:r w:rsidRPr="008B470C">
        <w:rPr>
          <w:rFonts w:ascii="Arial" w:hAnsi="Arial" w:cs="Arial"/>
          <w:i/>
          <w:iCs/>
          <w:color w:val="295E5E"/>
          <w:lang w:eastAsia="ru-RU"/>
        </w:rPr>
        <w:t>(за доп</w:t>
      </w:r>
      <w:proofErr w:type="gramStart"/>
      <w:r w:rsidRPr="008B470C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8B470C">
        <w:rPr>
          <w:rFonts w:ascii="Arial" w:hAnsi="Arial" w:cs="Arial"/>
          <w:i/>
          <w:iCs/>
          <w:color w:val="295E5E"/>
          <w:lang w:eastAsia="ru-RU"/>
        </w:rPr>
        <w:t>лату)</w:t>
      </w:r>
      <w:r w:rsidRPr="008B470C">
        <w:rPr>
          <w:rFonts w:ascii="Arial" w:hAnsi="Arial" w:cs="Arial"/>
          <w:color w:val="666666"/>
          <w:lang w:eastAsia="ru-RU"/>
        </w:rPr>
        <w:t> к смотровым площадкам, где открываются красивейшие виды на горные массивы.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lang w:eastAsia="ru-RU"/>
        </w:rPr>
        <w:t>После </w:t>
      </w:r>
      <w:r w:rsidRPr="008B470C">
        <w:rPr>
          <w:rFonts w:ascii="Arial" w:hAnsi="Arial" w:cs="Arial"/>
          <w:b/>
          <w:bCs/>
          <w:color w:val="666666"/>
          <w:lang w:eastAsia="ru-RU"/>
        </w:rPr>
        <w:t>обеда</w:t>
      </w:r>
      <w:r w:rsidRPr="008B470C">
        <w:rPr>
          <w:rFonts w:ascii="Arial" w:hAnsi="Arial" w:cs="Arial"/>
          <w:color w:val="666666"/>
          <w:lang w:eastAsia="ru-RU"/>
        </w:rPr>
        <w:t> отправляемся в древнее </w:t>
      </w:r>
      <w:r w:rsidRPr="008B470C">
        <w:rPr>
          <w:rFonts w:ascii="Arial" w:hAnsi="Arial" w:cs="Arial"/>
          <w:b/>
          <w:bCs/>
          <w:color w:val="666666"/>
          <w:lang w:eastAsia="ru-RU"/>
        </w:rPr>
        <w:t>Аланское городище</w:t>
      </w:r>
      <w:r w:rsidRPr="008B470C">
        <w:rPr>
          <w:rFonts w:ascii="Arial" w:hAnsi="Arial" w:cs="Arial"/>
          <w:color w:val="666666"/>
          <w:lang w:eastAsia="ru-RU"/>
        </w:rPr>
        <w:t> – известный памятник истории и архитектуры республики, где находятся древние христианские храмы. Городище представляет собой остатки древнего аланского поселения, существовавшего тысячу лет назад. Наиболее целые здесь — </w:t>
      </w:r>
      <w:r w:rsidRPr="008B470C">
        <w:rPr>
          <w:rFonts w:ascii="Arial" w:hAnsi="Arial" w:cs="Arial"/>
          <w:b/>
          <w:bCs/>
          <w:color w:val="666666"/>
          <w:lang w:eastAsia="ru-RU"/>
        </w:rPr>
        <w:t>три каменных храма</w:t>
      </w:r>
      <w:r w:rsidRPr="008B470C">
        <w:rPr>
          <w:rFonts w:ascii="Arial" w:hAnsi="Arial" w:cs="Arial"/>
          <w:color w:val="666666"/>
          <w:lang w:eastAsia="ru-RU"/>
        </w:rPr>
        <w:t>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lang w:eastAsia="ru-RU"/>
        </w:rPr>
        <w:t>В ходе экскурсии увидим наскальное изображение </w:t>
      </w:r>
      <w:r w:rsidRPr="008B470C">
        <w:rPr>
          <w:rFonts w:ascii="Arial" w:hAnsi="Arial" w:cs="Arial"/>
          <w:b/>
          <w:bCs/>
          <w:color w:val="666666"/>
          <w:lang w:eastAsia="ru-RU"/>
        </w:rPr>
        <w:t>лика Иисуса Христа</w:t>
      </w:r>
      <w:r w:rsidRPr="008B470C">
        <w:rPr>
          <w:rFonts w:ascii="Arial" w:hAnsi="Arial" w:cs="Arial"/>
          <w:color w:val="666666"/>
          <w:lang w:eastAsia="ru-RU"/>
        </w:rPr>
        <w:t> – настоящую загадку и тему давних споров. Верующие считают изображение нерукотворным, а место на холме святым; ученые не разделяют эту точку зрения, и утверждают, что наскальный лик Христа — дело рук человеческих. Чтобы подняться к лику Христа, который находится на высоте 100 метров, нужно преодолеть 526 ступеней.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lang w:eastAsia="ru-RU"/>
        </w:rPr>
        <w:t>Завершение программы, отправление домой.</w:t>
      </w:r>
    </w:p>
    <w:p w:rsidR="008B470C" w:rsidRPr="008B470C" w:rsidRDefault="008B470C" w:rsidP="008B470C">
      <w:pPr>
        <w:numPr>
          <w:ilvl w:val="0"/>
          <w:numId w:val="5"/>
        </w:numP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5</w:t>
      </w:r>
    </w:p>
    <w:p w:rsidR="008B470C" w:rsidRPr="008B470C" w:rsidRDefault="008B470C" w:rsidP="008B470C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8B470C">
        <w:rPr>
          <w:rFonts w:ascii="Arial" w:hAnsi="Arial" w:cs="Arial"/>
          <w:b/>
          <w:bCs/>
          <w:color w:val="666666"/>
          <w:lang w:eastAsia="ru-RU"/>
        </w:rPr>
        <w:t>5 день.</w:t>
      </w:r>
      <w:r w:rsidRPr="008B470C">
        <w:rPr>
          <w:rFonts w:ascii="Arial" w:hAnsi="Arial" w:cs="Arial"/>
          <w:color w:val="666666"/>
          <w:lang w:eastAsia="ru-RU"/>
        </w:rPr>
        <w:t> Прибытие домой.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8B470C">
        <w:rPr>
          <w:rFonts w:ascii="inherit" w:hAnsi="inherit" w:cs="Arial"/>
          <w:color w:val="000000"/>
          <w:sz w:val="27"/>
          <w:szCs w:val="27"/>
          <w:lang w:eastAsia="ru-RU"/>
        </w:rPr>
        <w:t>Таблица цен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8B470C">
        <w:rPr>
          <w:rFonts w:ascii="Arial" w:hAnsi="Arial" w:cs="Arial"/>
          <w:b/>
          <w:bCs/>
          <w:color w:val="000000"/>
          <w:lang w:eastAsia="ru-RU"/>
        </w:rPr>
        <w:t>Стоимость тура указана за 1 человека в рублях на 2023 год</w:t>
      </w:r>
    </w:p>
    <w:tbl>
      <w:tblPr>
        <w:tblW w:w="10389" w:type="dxa"/>
        <w:tblCellMar>
          <w:left w:w="0" w:type="dxa"/>
          <w:right w:w="0" w:type="dxa"/>
        </w:tblCellMar>
        <w:tblLook w:val="04A0"/>
      </w:tblPr>
      <w:tblGrid>
        <w:gridCol w:w="1715"/>
        <w:gridCol w:w="2597"/>
        <w:gridCol w:w="3066"/>
        <w:gridCol w:w="3011"/>
      </w:tblGrid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b/>
                <w:bCs/>
                <w:lang w:eastAsia="ru-RU"/>
              </w:rPr>
              <w:lastRenderedPageBreak/>
              <w:t>Даты 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b/>
                <w:bCs/>
                <w:lang w:eastAsia="ru-RU"/>
              </w:rPr>
              <w:t>1-местный номер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b/>
                <w:bCs/>
                <w:lang w:eastAsia="ru-RU"/>
              </w:rPr>
              <w:t>½ 2-местного номера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b/>
                <w:bCs/>
                <w:lang w:eastAsia="ru-RU"/>
              </w:rPr>
              <w:t>Школьник до 14 лет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28.04-02.05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05.05-09.05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31.05-04.06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14.06-18.06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29.06-03.07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20.07-24.07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09.08-13.08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30.08-03.09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14.09-18.09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  <w:tr w:rsidR="008B470C" w:rsidRPr="008B470C" w:rsidTr="008B470C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05.10-09.10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19550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16550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470C" w:rsidRPr="008B470C" w:rsidRDefault="008B470C" w:rsidP="008B470C">
            <w:pPr>
              <w:suppressAutoHyphens w:val="0"/>
              <w:textAlignment w:val="baseline"/>
              <w:rPr>
                <w:lang w:eastAsia="ru-RU"/>
              </w:rPr>
            </w:pPr>
            <w:r w:rsidRPr="008B470C">
              <w:rPr>
                <w:lang w:eastAsia="ru-RU"/>
              </w:rPr>
              <w:t>16050</w:t>
            </w:r>
          </w:p>
        </w:tc>
      </w:tr>
    </w:tbl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8B470C">
        <w:rPr>
          <w:rFonts w:ascii="inherit" w:hAnsi="inherit" w:cs="Arial"/>
          <w:color w:val="000000"/>
          <w:sz w:val="27"/>
          <w:szCs w:val="27"/>
          <w:lang w:eastAsia="ru-RU"/>
        </w:rPr>
        <w:t>Проживание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8B470C">
        <w:rPr>
          <w:rFonts w:ascii="Arial" w:hAnsi="Arial" w:cs="Arial"/>
          <w:color w:val="000000"/>
          <w:lang w:eastAsia="ru-RU"/>
        </w:rPr>
        <w:t>Проживание в гостинице Домбая 2 ночи, номера с удобствами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8B470C">
        <w:rPr>
          <w:rFonts w:ascii="inherit" w:hAnsi="inherit" w:cs="Arial"/>
          <w:color w:val="000000"/>
          <w:sz w:val="27"/>
          <w:szCs w:val="27"/>
          <w:lang w:eastAsia="ru-RU"/>
        </w:rPr>
        <w:t>Питание | описание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8B470C">
        <w:rPr>
          <w:rFonts w:ascii="Arial" w:hAnsi="Arial" w:cs="Arial"/>
          <w:color w:val="000000"/>
          <w:lang w:eastAsia="ru-RU"/>
        </w:rPr>
        <w:t>2 завтрака и 2 обеда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8B470C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входит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8B470C">
        <w:rPr>
          <w:rFonts w:ascii="Arial" w:hAnsi="Arial" w:cs="Arial"/>
          <w:color w:val="000000"/>
          <w:lang w:eastAsia="ru-RU"/>
        </w:rPr>
        <w:t>* транспортное обслуживание по программе;</w:t>
      </w:r>
      <w:r w:rsidRPr="008B470C">
        <w:rPr>
          <w:rFonts w:ascii="Arial" w:hAnsi="Arial" w:cs="Arial"/>
          <w:color w:val="000000"/>
          <w:lang w:eastAsia="ru-RU"/>
        </w:rPr>
        <w:br/>
        <w:t>* проживание в гостинице Домбая 2 ночи, номера с удобствами;</w:t>
      </w:r>
      <w:r w:rsidRPr="008B470C">
        <w:rPr>
          <w:rFonts w:ascii="Arial" w:hAnsi="Arial" w:cs="Arial"/>
          <w:color w:val="000000"/>
          <w:lang w:eastAsia="ru-RU"/>
        </w:rPr>
        <w:br/>
        <w:t>* питание – 2 завтрака и 2 обеда;</w:t>
      </w:r>
      <w:r w:rsidRPr="008B470C">
        <w:rPr>
          <w:rFonts w:ascii="Arial" w:hAnsi="Arial" w:cs="Arial"/>
          <w:color w:val="000000"/>
          <w:lang w:eastAsia="ru-RU"/>
        </w:rPr>
        <w:br/>
        <w:t>* экскурсионное обслуживание и экологические сборы по программе.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8B470C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не входит</w:t>
      </w:r>
    </w:p>
    <w:p w:rsidR="008B470C" w:rsidRPr="008B470C" w:rsidRDefault="008B470C" w:rsidP="008B470C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8B470C">
        <w:rPr>
          <w:rFonts w:ascii="Arial" w:hAnsi="Arial" w:cs="Arial"/>
          <w:b/>
          <w:bCs/>
          <w:color w:val="000000"/>
          <w:lang w:eastAsia="ru-RU"/>
        </w:rPr>
        <w:t>*</w:t>
      </w:r>
      <w:r w:rsidRPr="008B470C">
        <w:rPr>
          <w:rFonts w:ascii="Arial" w:hAnsi="Arial" w:cs="Arial"/>
          <w:color w:val="000000"/>
          <w:lang w:eastAsia="ru-RU"/>
        </w:rPr>
        <w:t> канатная дорога в Домбае 1600 руб./чел.;</w:t>
      </w:r>
      <w:r w:rsidRPr="008B470C">
        <w:rPr>
          <w:rFonts w:ascii="Arial" w:hAnsi="Arial" w:cs="Arial"/>
          <w:b/>
          <w:bCs/>
          <w:color w:val="000000"/>
          <w:lang w:eastAsia="ru-RU"/>
        </w:rPr>
        <w:br/>
        <w:t>* </w:t>
      </w:r>
      <w:r w:rsidRPr="008B470C">
        <w:rPr>
          <w:rFonts w:ascii="Arial" w:hAnsi="Arial" w:cs="Arial"/>
          <w:color w:val="000000"/>
          <w:lang w:eastAsia="ru-RU"/>
        </w:rPr>
        <w:t>канатная дорога в Архызе 1100 руб./чел.;</w:t>
      </w:r>
      <w:r w:rsidRPr="008B470C">
        <w:rPr>
          <w:rFonts w:ascii="Arial" w:hAnsi="Arial" w:cs="Arial"/>
          <w:color w:val="000000"/>
          <w:lang w:eastAsia="ru-RU"/>
        </w:rPr>
        <w:br/>
        <w:t xml:space="preserve">* проезд на специальном транспорте к водопаду </w:t>
      </w:r>
      <w:proofErr w:type="spellStart"/>
      <w:r w:rsidRPr="008B470C">
        <w:rPr>
          <w:rFonts w:ascii="Arial" w:hAnsi="Arial" w:cs="Arial"/>
          <w:color w:val="000000"/>
          <w:lang w:eastAsia="ru-RU"/>
        </w:rPr>
        <w:t>Алибек</w:t>
      </w:r>
      <w:proofErr w:type="spellEnd"/>
      <w:r w:rsidRPr="008B470C">
        <w:rPr>
          <w:rFonts w:ascii="Arial" w:hAnsi="Arial" w:cs="Arial"/>
          <w:color w:val="000000"/>
          <w:lang w:eastAsia="ru-RU"/>
        </w:rPr>
        <w:t>;</w:t>
      </w:r>
      <w:r w:rsidRPr="008B470C">
        <w:rPr>
          <w:rFonts w:ascii="Arial" w:hAnsi="Arial" w:cs="Arial"/>
          <w:color w:val="000000"/>
          <w:lang w:eastAsia="ru-RU"/>
        </w:rPr>
        <w:br/>
        <w:t>* расходы, не предусмотренные программой.</w:t>
      </w:r>
      <w:r w:rsidRPr="008B470C">
        <w:rPr>
          <w:rFonts w:ascii="Arial" w:hAnsi="Arial" w:cs="Arial"/>
          <w:color w:val="000000"/>
          <w:lang w:eastAsia="ru-RU"/>
        </w:rPr>
        <w:br/>
      </w:r>
      <w:r w:rsidRPr="008B470C">
        <w:rPr>
          <w:rFonts w:ascii="Arial" w:hAnsi="Arial" w:cs="Arial"/>
          <w:i/>
          <w:iCs/>
          <w:color w:val="000000"/>
          <w:lang w:eastAsia="ru-RU"/>
        </w:rPr>
        <w:t>Цены за доп</w:t>
      </w:r>
      <w:proofErr w:type="gramStart"/>
      <w:r w:rsidRPr="008B470C">
        <w:rPr>
          <w:rFonts w:ascii="Arial" w:hAnsi="Arial" w:cs="Arial"/>
          <w:i/>
          <w:iCs/>
          <w:color w:val="000000"/>
          <w:lang w:eastAsia="ru-RU"/>
        </w:rPr>
        <w:t>.у</w:t>
      </w:r>
      <w:proofErr w:type="gramEnd"/>
      <w:r w:rsidRPr="008B470C">
        <w:rPr>
          <w:rFonts w:ascii="Arial" w:hAnsi="Arial" w:cs="Arial"/>
          <w:i/>
          <w:iCs/>
          <w:color w:val="000000"/>
          <w:lang w:eastAsia="ru-RU"/>
        </w:rPr>
        <w:t>слуги могут быть изменены компаниями, предоставляющими данные услуги.</w:t>
      </w:r>
    </w:p>
    <w:p w:rsidR="008B470C" w:rsidRDefault="008B470C" w:rsidP="00A57264">
      <w:pPr>
        <w:rPr>
          <w:b/>
        </w:rPr>
      </w:pPr>
    </w:p>
    <w:p w:rsidR="00A762AA" w:rsidRDefault="00A762AA" w:rsidP="00A57264">
      <w:pPr>
        <w:rPr>
          <w:b/>
        </w:rPr>
      </w:pPr>
    </w:p>
    <w:p w:rsidR="00A762AA" w:rsidRDefault="00A762AA" w:rsidP="00A762AA">
      <w:pPr>
        <w:pStyle w:val="1"/>
        <w:shd w:val="clear" w:color="auto" w:fill="FFFFFF"/>
        <w:textAlignment w:val="baseline"/>
        <w:rPr>
          <w:b w:val="0"/>
          <w:bCs w:val="0"/>
          <w:color w:val="000000"/>
          <w:sz w:val="33"/>
          <w:szCs w:val="33"/>
        </w:rPr>
      </w:pPr>
      <w:r>
        <w:rPr>
          <w:b w:val="0"/>
          <w:bCs w:val="0"/>
          <w:color w:val="000000"/>
          <w:sz w:val="33"/>
          <w:szCs w:val="33"/>
        </w:rPr>
        <w:t>Загадочный Дагестан</w:t>
      </w:r>
    </w:p>
    <w:p w:rsidR="00A762AA" w:rsidRDefault="00A762AA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Города в туре: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Махачкала - Дербент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Город отправления: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Брянск, Орёл, Ливны, Рославль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Продолжительность (дней):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6</w:t>
      </w:r>
    </w:p>
    <w:p w:rsidR="00095D24" w:rsidRDefault="00095D24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1905000"/>
            <wp:effectExtent l="19050" t="0" r="0" b="0"/>
            <wp:docPr id="6" name="Рисунок 7" descr="Загадочный Даге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адочный Дагест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2AA" w:rsidRPr="00A762AA" w:rsidRDefault="00095D24" w:rsidP="00A762A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>
        <w:rPr>
          <w:rFonts w:ascii="inherit" w:hAnsi="inherit" w:cs="Arial"/>
          <w:color w:val="000000"/>
          <w:sz w:val="27"/>
          <w:szCs w:val="27"/>
          <w:lang w:eastAsia="ru-RU"/>
        </w:rPr>
        <w:t>П</w:t>
      </w:r>
      <w:r w:rsidR="00A762AA" w:rsidRPr="00A762AA">
        <w:rPr>
          <w:rFonts w:ascii="inherit" w:hAnsi="inherit" w:cs="Arial"/>
          <w:color w:val="000000"/>
          <w:sz w:val="27"/>
          <w:szCs w:val="27"/>
          <w:lang w:eastAsia="ru-RU"/>
        </w:rPr>
        <w:t>рограмма тура</w:t>
      </w:r>
      <w:r>
        <w:rPr>
          <w:rFonts w:ascii="inherit" w:hAnsi="inherit" w:cs="Arial"/>
          <w:color w:val="000000"/>
          <w:sz w:val="27"/>
          <w:szCs w:val="27"/>
          <w:lang w:eastAsia="ru-RU"/>
        </w:rPr>
        <w:t>:</w:t>
      </w:r>
    </w:p>
    <w:p w:rsidR="00A762AA" w:rsidRPr="00A762AA" w:rsidRDefault="00A762AA" w:rsidP="00A762AA">
      <w:pPr>
        <w:numPr>
          <w:ilvl w:val="0"/>
          <w:numId w:val="6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1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День 1.</w:t>
      </w:r>
      <w:r w:rsidRPr="00A762AA">
        <w:rPr>
          <w:rFonts w:ascii="Arial" w:hAnsi="Arial" w:cs="Arial"/>
          <w:color w:val="666666"/>
          <w:lang w:eastAsia="ru-RU"/>
        </w:rPr>
        <w:t> Выезд из Брянска, Орла, Ливен, Рославля.</w:t>
      </w:r>
    </w:p>
    <w:p w:rsidR="00A762AA" w:rsidRPr="00A762AA" w:rsidRDefault="00A762AA" w:rsidP="00A762AA">
      <w:pPr>
        <w:numPr>
          <w:ilvl w:val="0"/>
          <w:numId w:val="6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2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День 2.</w:t>
      </w:r>
      <w:r w:rsidRPr="00A762AA">
        <w:rPr>
          <w:rFonts w:ascii="Arial" w:hAnsi="Arial" w:cs="Arial"/>
          <w:color w:val="666666"/>
          <w:lang w:eastAsia="ru-RU"/>
        </w:rPr>
        <w:t> Прибытие в </w:t>
      </w:r>
      <w:r w:rsidRPr="00A762AA">
        <w:rPr>
          <w:rFonts w:ascii="Arial" w:hAnsi="Arial" w:cs="Arial"/>
          <w:b/>
          <w:bCs/>
          <w:color w:val="666666"/>
          <w:lang w:eastAsia="ru-RU"/>
        </w:rPr>
        <w:t>Республику Дагестан.</w:t>
      </w:r>
      <w:r w:rsidRPr="00A762AA">
        <w:rPr>
          <w:rFonts w:ascii="Arial" w:hAnsi="Arial" w:cs="Arial"/>
          <w:color w:val="666666"/>
          <w:lang w:eastAsia="ru-RU"/>
        </w:rPr>
        <w:t> Заселение в гостиницу. Отдых.</w:t>
      </w:r>
    </w:p>
    <w:p w:rsidR="00A762AA" w:rsidRPr="00A762AA" w:rsidRDefault="00A762AA" w:rsidP="00A762AA">
      <w:pPr>
        <w:numPr>
          <w:ilvl w:val="0"/>
          <w:numId w:val="6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3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День 3. Завтрак. </w:t>
      </w:r>
      <w:r w:rsidRPr="00A762AA">
        <w:rPr>
          <w:rFonts w:ascii="Arial" w:hAnsi="Arial" w:cs="Arial"/>
          <w:color w:val="666666"/>
          <w:lang w:eastAsia="ru-RU"/>
        </w:rPr>
        <w:t>Наше путешествие по Дагестану начнется со знакомства с </w:t>
      </w:r>
      <w:proofErr w:type="spellStart"/>
      <w:r w:rsidRPr="00A762AA">
        <w:rPr>
          <w:rFonts w:ascii="Arial" w:hAnsi="Arial" w:cs="Arial"/>
          <w:b/>
          <w:bCs/>
          <w:color w:val="666666"/>
          <w:lang w:eastAsia="ru-RU"/>
        </w:rPr>
        <w:t>Сулакским</w:t>
      </w:r>
      <w:proofErr w:type="spellEnd"/>
      <w:r w:rsidRPr="00A762AA">
        <w:rPr>
          <w:rFonts w:ascii="Arial" w:hAnsi="Arial" w:cs="Arial"/>
          <w:b/>
          <w:bCs/>
          <w:color w:val="666666"/>
          <w:lang w:eastAsia="ru-RU"/>
        </w:rPr>
        <w:t xml:space="preserve"> каньоном </w:t>
      </w:r>
      <w:r w:rsidRPr="00A762AA">
        <w:rPr>
          <w:rFonts w:ascii="Arial" w:hAnsi="Arial" w:cs="Arial"/>
          <w:color w:val="666666"/>
          <w:lang w:eastAsia="ru-RU"/>
        </w:rPr>
        <w:t>— визитной карточкой Дагестана. Отправляемся в </w:t>
      </w:r>
      <w:r w:rsidRPr="00A762AA">
        <w:rPr>
          <w:rFonts w:ascii="Arial" w:hAnsi="Arial" w:cs="Arial"/>
          <w:b/>
          <w:bCs/>
          <w:color w:val="666666"/>
          <w:lang w:eastAsia="ru-RU"/>
        </w:rPr>
        <w:t>поселок Дубки</w:t>
      </w:r>
      <w:r w:rsidRPr="00A762AA">
        <w:rPr>
          <w:rFonts w:ascii="Arial" w:hAnsi="Arial" w:cs="Arial"/>
          <w:color w:val="666666"/>
          <w:lang w:eastAsia="ru-RU"/>
        </w:rPr>
        <w:t xml:space="preserve">, откуда открывается чудесный вид на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Сулакский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каньон – один из самых глубоких каньонов в мире и самый глубочайший в Европе, его глубина достигает до 1920 м, а протяжённость 53 км. Он является одной из самых известных и посещаемых природных достопримечательностей Дагестана, ежегодно его посещают тысячи туристов со всего мира. Расположен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Сулакский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каньон в центральной части Дагестана, в долине реки Сулак. С обзорной площадки открываются невероятные пейзажи.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lang w:eastAsia="ru-RU"/>
        </w:rPr>
        <w:t>Насладившись красотой и величием каньона, мы спускаемся к </w:t>
      </w:r>
      <w:proofErr w:type="spellStart"/>
      <w:r w:rsidRPr="00A762AA">
        <w:rPr>
          <w:rFonts w:ascii="Arial" w:hAnsi="Arial" w:cs="Arial"/>
          <w:b/>
          <w:bCs/>
          <w:color w:val="666666"/>
          <w:lang w:eastAsia="ru-RU"/>
        </w:rPr>
        <w:t>Чиркейскому</w:t>
      </w:r>
      <w:proofErr w:type="spellEnd"/>
      <w:r w:rsidRPr="00A762AA">
        <w:rPr>
          <w:rFonts w:ascii="Arial" w:hAnsi="Arial" w:cs="Arial"/>
          <w:b/>
          <w:bCs/>
          <w:color w:val="666666"/>
          <w:lang w:eastAsia="ru-RU"/>
        </w:rPr>
        <w:t xml:space="preserve"> водохранилищу</w:t>
      </w:r>
      <w:r w:rsidRPr="00A762AA">
        <w:rPr>
          <w:rFonts w:ascii="Arial" w:hAnsi="Arial" w:cs="Arial"/>
          <w:color w:val="666666"/>
          <w:lang w:eastAsia="ru-RU"/>
        </w:rPr>
        <w:t>, где покатаемся на катере и насладимся красотой бирюзовых вод. Во время прогулки вы сможете увидеть нетронутые цивилизацией места и сделать невероятные фотографии.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Обед.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Прогулка по форелевому хозяйству</w:t>
      </w:r>
      <w:r w:rsidRPr="00A762AA">
        <w:rPr>
          <w:rFonts w:ascii="Arial" w:hAnsi="Arial" w:cs="Arial"/>
          <w:color w:val="666666"/>
          <w:lang w:eastAsia="ru-RU"/>
        </w:rPr>
        <w:t> – одному из самых известных и посещаемых мест в Дагестане. Свободное время.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lang w:eastAsia="ru-RU"/>
        </w:rPr>
        <w:t>По дороге в Махачкалу мы сделаем остановку, чтобы увидеть</w:t>
      </w:r>
      <w:r w:rsidRPr="00A762AA">
        <w:rPr>
          <w:rFonts w:ascii="Arial" w:hAnsi="Arial" w:cs="Arial"/>
          <w:b/>
          <w:bCs/>
          <w:color w:val="666666"/>
          <w:lang w:eastAsia="ru-RU"/>
        </w:rPr>
        <w:t xml:space="preserve"> Бархан </w:t>
      </w:r>
      <w:proofErr w:type="spellStart"/>
      <w:r w:rsidRPr="00A762AA">
        <w:rPr>
          <w:rFonts w:ascii="Arial" w:hAnsi="Arial" w:cs="Arial"/>
          <w:b/>
          <w:bCs/>
          <w:color w:val="666666"/>
          <w:lang w:eastAsia="ru-RU"/>
        </w:rPr>
        <w:t>Сарыкум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 - уникальный природный памятник Дагестана. Находится это природное чудо не на пустынной территории и даже не на морском берегу, а на глинистой степи. Причем до сегодняшнего момента точно неизвестно, как и откуда эти пески здесь появились. Существует огромное количество легенд, связанных с этим местом, а вот ученые выдвигают гипотезы, что пески появились здесь в результате очень мощного урагана, который циклоном перенес их сюда. </w:t>
      </w:r>
      <w:r w:rsidRPr="00A762AA">
        <w:rPr>
          <w:rFonts w:ascii="Arial" w:hAnsi="Arial" w:cs="Arial"/>
          <w:color w:val="666666"/>
          <w:lang w:eastAsia="ru-RU"/>
        </w:rPr>
        <w:lastRenderedPageBreak/>
        <w:t xml:space="preserve">По другой версии, пески — результат извержения старых вулканов.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Сарыкум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имеет непостоянную высоту и колеблется в районе 250-260 метров, основание его неподвижно, а вот гребень гуляет в зависимости от направления ветров.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lang w:eastAsia="ru-RU"/>
        </w:rPr>
        <w:t>Возвращение в гостиницу.</w:t>
      </w:r>
    </w:p>
    <w:p w:rsidR="00A762AA" w:rsidRPr="00A762AA" w:rsidRDefault="00A762AA" w:rsidP="00A762AA">
      <w:pPr>
        <w:numPr>
          <w:ilvl w:val="0"/>
          <w:numId w:val="6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4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День 4. Завтрак. </w:t>
      </w:r>
      <w:r w:rsidRPr="00A762AA">
        <w:rPr>
          <w:rFonts w:ascii="Arial" w:hAnsi="Arial" w:cs="Arial"/>
          <w:color w:val="666666"/>
          <w:lang w:eastAsia="ru-RU"/>
        </w:rPr>
        <w:t>Отправление на экскурсию в </w:t>
      </w:r>
      <w:r w:rsidRPr="00A762AA">
        <w:rPr>
          <w:rFonts w:ascii="Arial" w:hAnsi="Arial" w:cs="Arial"/>
          <w:b/>
          <w:bCs/>
          <w:color w:val="666666"/>
          <w:lang w:eastAsia="ru-RU"/>
        </w:rPr>
        <w:t>Хунзах</w:t>
      </w:r>
      <w:r w:rsidRPr="00A762AA">
        <w:rPr>
          <w:rFonts w:ascii="Arial" w:hAnsi="Arial" w:cs="Arial"/>
          <w:color w:val="666666"/>
          <w:lang w:eastAsia="ru-RU"/>
        </w:rPr>
        <w:t> – один из древнейших населенных пунктов Кавказа. Он был главным городом, существовавшего на территории республики в XII-XIX веках раннефеодального государства, называемого тогда Аварским ханством. Ученые утверждают, что Хунзаху почти две с половиной тысячи лет: подтверждения столь солидного возраста были обнаружены в ходе многочисленных археологических раскопок. Прекрасная природа и богатое историческое прошлое делают этот маршрут привлекательным для туристов.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i/>
          <w:iCs/>
          <w:color w:val="295E5E"/>
          <w:lang w:eastAsia="ru-RU"/>
        </w:rPr>
        <w:t>В программе нас ждет:</w:t>
      </w:r>
      <w:r w:rsidRPr="00A762AA">
        <w:rPr>
          <w:rFonts w:ascii="Arial" w:hAnsi="Arial" w:cs="Arial"/>
          <w:color w:val="666666"/>
          <w:lang w:eastAsia="ru-RU"/>
        </w:rPr>
        <w:br/>
        <w:t>* </w:t>
      </w:r>
      <w:proofErr w:type="spellStart"/>
      <w:r w:rsidRPr="00A762AA">
        <w:rPr>
          <w:rFonts w:ascii="Arial" w:hAnsi="Arial" w:cs="Arial"/>
          <w:b/>
          <w:bCs/>
          <w:color w:val="666666"/>
          <w:lang w:eastAsia="ru-RU"/>
        </w:rPr>
        <w:t>Хунзахское</w:t>
      </w:r>
      <w:proofErr w:type="spellEnd"/>
      <w:r w:rsidRPr="00A762AA">
        <w:rPr>
          <w:rFonts w:ascii="Arial" w:hAnsi="Arial" w:cs="Arial"/>
          <w:b/>
          <w:bCs/>
          <w:color w:val="666666"/>
          <w:lang w:eastAsia="ru-RU"/>
        </w:rPr>
        <w:t xml:space="preserve"> плато</w:t>
      </w:r>
      <w:r w:rsidRPr="00A762AA">
        <w:rPr>
          <w:rFonts w:ascii="Arial" w:hAnsi="Arial" w:cs="Arial"/>
          <w:color w:val="666666"/>
          <w:lang w:eastAsia="ru-RU"/>
        </w:rPr>
        <w:t> - самое широкое из всех горных плато Дагестана, возвышается на 1700-2000 м над уровнем моря, с него открывается впечатляющий вид на окружающие горные хребты и вершины. На плато, ровном как русская степь, стоят старинные аулы, а местные жители занимаются сельским хозяйством и скотоводством. Тут есть луга, леса, холмы и овраги. С отвесных краев плато стекают ручьи и реки.</w:t>
      </w:r>
      <w:r w:rsidRPr="00A762AA">
        <w:rPr>
          <w:rFonts w:ascii="Arial" w:hAnsi="Arial" w:cs="Arial"/>
          <w:color w:val="666666"/>
          <w:lang w:eastAsia="ru-RU"/>
        </w:rPr>
        <w:br/>
        <w:t>* </w:t>
      </w:r>
      <w:proofErr w:type="spellStart"/>
      <w:r w:rsidRPr="00A762AA">
        <w:rPr>
          <w:rFonts w:ascii="Arial" w:hAnsi="Arial" w:cs="Arial"/>
          <w:b/>
          <w:bCs/>
          <w:color w:val="666666"/>
          <w:lang w:eastAsia="ru-RU"/>
        </w:rPr>
        <w:t>Цолотлинскии</w:t>
      </w:r>
      <w:proofErr w:type="spellEnd"/>
      <w:r w:rsidRPr="00A762AA">
        <w:rPr>
          <w:rFonts w:ascii="Arial" w:hAnsi="Arial" w:cs="Arial"/>
          <w:b/>
          <w:bCs/>
          <w:color w:val="666666"/>
          <w:lang w:eastAsia="ru-RU"/>
        </w:rPr>
        <w:t>̆ каньон</w:t>
      </w:r>
      <w:r w:rsidRPr="00A762AA">
        <w:rPr>
          <w:rFonts w:ascii="Arial" w:hAnsi="Arial" w:cs="Arial"/>
          <w:color w:val="666666"/>
          <w:lang w:eastAsia="ru-RU"/>
        </w:rPr>
        <w:t xml:space="preserve"> - главное украшение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Хунзахского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района. Общая длина каньона увеличивается от 100 до 1000-1200 метров. В каньон низвергаются два водопада. Мощность и цвет водных потоков меняются в зависимости от времени года и погоды.</w:t>
      </w:r>
      <w:r w:rsidRPr="00A762AA">
        <w:rPr>
          <w:rFonts w:ascii="Arial" w:hAnsi="Arial" w:cs="Arial"/>
          <w:color w:val="666666"/>
          <w:lang w:eastAsia="ru-RU"/>
        </w:rPr>
        <w:br/>
        <w:t>* </w:t>
      </w:r>
      <w:r w:rsidRPr="00A762AA">
        <w:rPr>
          <w:rFonts w:ascii="Arial" w:hAnsi="Arial" w:cs="Arial"/>
          <w:b/>
          <w:bCs/>
          <w:color w:val="666666"/>
          <w:lang w:eastAsia="ru-RU"/>
        </w:rPr>
        <w:t xml:space="preserve">Водопад </w:t>
      </w:r>
      <w:proofErr w:type="spellStart"/>
      <w:r w:rsidRPr="00A762AA">
        <w:rPr>
          <w:rFonts w:ascii="Arial" w:hAnsi="Arial" w:cs="Arial"/>
          <w:b/>
          <w:bCs/>
          <w:color w:val="666666"/>
          <w:lang w:eastAsia="ru-RU"/>
        </w:rPr>
        <w:t>Тобот</w:t>
      </w:r>
      <w:proofErr w:type="spellEnd"/>
      <w:r w:rsidRPr="00A762AA">
        <w:rPr>
          <w:rFonts w:ascii="Arial" w:hAnsi="Arial" w:cs="Arial"/>
          <w:color w:val="666666"/>
          <w:lang w:eastAsia="ru-RU"/>
        </w:rPr>
        <w:t>, названный в честь реки, на которой образован, — один из высочайших водопадов Северного Кавказа и России в целом.</w:t>
      </w:r>
      <w:r w:rsidRPr="00A762AA">
        <w:rPr>
          <w:rFonts w:ascii="Arial" w:hAnsi="Arial" w:cs="Arial"/>
          <w:color w:val="666666"/>
          <w:lang w:eastAsia="ru-RU"/>
        </w:rPr>
        <w:br/>
        <w:t>* </w:t>
      </w:r>
      <w:r w:rsidRPr="00A762AA">
        <w:rPr>
          <w:rFonts w:ascii="Arial" w:hAnsi="Arial" w:cs="Arial"/>
          <w:b/>
          <w:bCs/>
          <w:color w:val="666666"/>
          <w:lang w:eastAsia="ru-RU"/>
        </w:rPr>
        <w:t>Каменная чаша</w:t>
      </w:r>
      <w:r w:rsidRPr="00A762AA">
        <w:rPr>
          <w:rFonts w:ascii="Arial" w:hAnsi="Arial" w:cs="Arial"/>
          <w:color w:val="666666"/>
          <w:lang w:eastAsia="ru-RU"/>
        </w:rPr>
        <w:t xml:space="preserve"> – одна из теснин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Хунзахского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района, неподалеку от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Матласа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. Неприметные скалы, спрятавшиеся за извилистым серпантином, скрывают внутри совершенно другой мир. Теснина </w:t>
      </w:r>
      <w:proofErr w:type="gramStart"/>
      <w:r w:rsidRPr="00A762AA">
        <w:rPr>
          <w:rFonts w:ascii="Arial" w:hAnsi="Arial" w:cs="Arial"/>
          <w:color w:val="666666"/>
          <w:lang w:eastAsia="ru-RU"/>
        </w:rPr>
        <w:t>представляет из себя</w:t>
      </w:r>
      <w:proofErr w:type="gramEnd"/>
      <w:r w:rsidRPr="00A762AA">
        <w:rPr>
          <w:rFonts w:ascii="Arial" w:hAnsi="Arial" w:cs="Arial"/>
          <w:color w:val="666666"/>
          <w:lang w:eastAsia="ru-RU"/>
        </w:rPr>
        <w:t xml:space="preserve"> несколько сводчатых скалистых залов, переходящих один в другой и соединенных пещерами и узкими проходами. Стены украшены мхом и цветами. Оказавшись в этих каменных залах, человек погружается в невероятную, фантастическую атмосферу и наслаждается первозданной природной красотой.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 xml:space="preserve">Обед у </w:t>
      </w:r>
      <w:proofErr w:type="gramStart"/>
      <w:r w:rsidRPr="00A762AA">
        <w:rPr>
          <w:rFonts w:ascii="Arial" w:hAnsi="Arial" w:cs="Arial"/>
          <w:b/>
          <w:bCs/>
          <w:color w:val="666666"/>
          <w:lang w:eastAsia="ru-RU"/>
        </w:rPr>
        <w:t>гостеприимных</w:t>
      </w:r>
      <w:proofErr w:type="gramEnd"/>
      <w:r w:rsidRPr="00A762AA">
        <w:rPr>
          <w:rFonts w:ascii="Arial" w:hAnsi="Arial" w:cs="Arial"/>
          <w:b/>
          <w:bCs/>
          <w:color w:val="666666"/>
          <w:lang w:eastAsia="ru-RU"/>
        </w:rPr>
        <w:t xml:space="preserve"> </w:t>
      </w:r>
      <w:proofErr w:type="spellStart"/>
      <w:r w:rsidRPr="00A762AA">
        <w:rPr>
          <w:rFonts w:ascii="Arial" w:hAnsi="Arial" w:cs="Arial"/>
          <w:b/>
          <w:bCs/>
          <w:color w:val="666666"/>
          <w:lang w:eastAsia="ru-RU"/>
        </w:rPr>
        <w:t>хунзахцев</w:t>
      </w:r>
      <w:proofErr w:type="spellEnd"/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lang w:eastAsia="ru-RU"/>
        </w:rPr>
        <w:t xml:space="preserve">После обеда мы посетим местную национальную мельницу, где сможем наблюдать весь процесс производства очень вкусного и полезного национального продукта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урбеча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по технологии, сохранившейся с древних времен начиная, с обжарки семян и орешек до полной готовности продукта.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u w:val="single"/>
          <w:lang w:eastAsia="ru-RU"/>
        </w:rPr>
        <w:t>Мы увидим:</w:t>
      </w:r>
      <w:r w:rsidRPr="00A762AA">
        <w:rPr>
          <w:rFonts w:ascii="Arial" w:hAnsi="Arial" w:cs="Arial"/>
          <w:color w:val="666666"/>
          <w:lang w:eastAsia="ru-RU"/>
        </w:rPr>
        <w:br/>
        <w:t>* Мемориал «Белые журавли»;</w:t>
      </w:r>
      <w:r w:rsidRPr="00A762AA">
        <w:rPr>
          <w:rFonts w:ascii="Arial" w:hAnsi="Arial" w:cs="Arial"/>
          <w:color w:val="666666"/>
          <w:lang w:eastAsia="ru-RU"/>
        </w:rPr>
        <w:br/>
      </w:r>
      <w:r w:rsidRPr="00A762AA">
        <w:rPr>
          <w:rFonts w:ascii="Arial" w:hAnsi="Arial" w:cs="Arial"/>
          <w:color w:val="666666"/>
          <w:lang w:eastAsia="ru-RU"/>
        </w:rPr>
        <w:lastRenderedPageBreak/>
        <w:t xml:space="preserve">*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Матласскии</w:t>
      </w:r>
      <w:proofErr w:type="spellEnd"/>
      <w:r w:rsidRPr="00A762AA">
        <w:rPr>
          <w:rFonts w:ascii="Arial" w:hAnsi="Arial" w:cs="Arial"/>
          <w:color w:val="666666"/>
          <w:lang w:eastAsia="ru-RU"/>
        </w:rPr>
        <w:t>̆ каньон;</w:t>
      </w:r>
      <w:r w:rsidRPr="00A762AA">
        <w:rPr>
          <w:rFonts w:ascii="Arial" w:hAnsi="Arial" w:cs="Arial"/>
          <w:color w:val="666666"/>
          <w:lang w:eastAsia="ru-RU"/>
        </w:rPr>
        <w:br/>
        <w:t xml:space="preserve">*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Матласская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теснина;</w:t>
      </w:r>
      <w:r w:rsidRPr="00A762AA">
        <w:rPr>
          <w:rFonts w:ascii="Arial" w:hAnsi="Arial" w:cs="Arial"/>
          <w:color w:val="666666"/>
          <w:lang w:eastAsia="ru-RU"/>
        </w:rPr>
        <w:br/>
        <w:t xml:space="preserve">*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Матласские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водопады;</w:t>
      </w:r>
      <w:r w:rsidRPr="00A762AA">
        <w:rPr>
          <w:rFonts w:ascii="Arial" w:hAnsi="Arial" w:cs="Arial"/>
          <w:color w:val="666666"/>
          <w:lang w:eastAsia="ru-RU"/>
        </w:rPr>
        <w:br/>
        <w:t xml:space="preserve">* </w:t>
      </w:r>
      <w:proofErr w:type="spellStart"/>
      <w:r w:rsidRPr="00A762AA">
        <w:rPr>
          <w:rFonts w:ascii="Arial" w:hAnsi="Arial" w:cs="Arial"/>
          <w:color w:val="666666"/>
          <w:lang w:eastAsia="ru-RU"/>
        </w:rPr>
        <w:t>Ирганайское</w:t>
      </w:r>
      <w:proofErr w:type="spellEnd"/>
      <w:r w:rsidRPr="00A762AA">
        <w:rPr>
          <w:rFonts w:ascii="Arial" w:hAnsi="Arial" w:cs="Arial"/>
          <w:color w:val="666666"/>
          <w:lang w:eastAsia="ru-RU"/>
        </w:rPr>
        <w:t xml:space="preserve"> водохранилище.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lang w:eastAsia="ru-RU"/>
        </w:rPr>
        <w:t>После программы возвращение в отель. </w:t>
      </w:r>
    </w:p>
    <w:p w:rsidR="00A762AA" w:rsidRPr="00A762AA" w:rsidRDefault="00A762AA" w:rsidP="00A762AA">
      <w:pPr>
        <w:numPr>
          <w:ilvl w:val="0"/>
          <w:numId w:val="6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5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День 5. Завтрак. </w:t>
      </w:r>
      <w:r w:rsidRPr="00A762AA">
        <w:rPr>
          <w:rFonts w:ascii="Arial" w:hAnsi="Arial" w:cs="Arial"/>
          <w:color w:val="666666"/>
          <w:lang w:eastAsia="ru-RU"/>
        </w:rPr>
        <w:t>Освобождение номеров. Этот день мы проведем в </w:t>
      </w:r>
      <w:r w:rsidRPr="00A762AA">
        <w:rPr>
          <w:rFonts w:ascii="Arial" w:hAnsi="Arial" w:cs="Arial"/>
          <w:b/>
          <w:bCs/>
          <w:color w:val="666666"/>
          <w:lang w:eastAsia="ru-RU"/>
        </w:rPr>
        <w:t>Дербенте</w:t>
      </w:r>
      <w:r w:rsidRPr="00A762AA">
        <w:rPr>
          <w:rFonts w:ascii="Arial" w:hAnsi="Arial" w:cs="Arial"/>
          <w:color w:val="666666"/>
          <w:lang w:eastAsia="ru-RU"/>
        </w:rPr>
        <w:t> — самом южном и самом древнем городе России.</w:t>
      </w:r>
      <w:r w:rsidRPr="00A762AA">
        <w:rPr>
          <w:rFonts w:ascii="Arial" w:hAnsi="Arial" w:cs="Arial"/>
          <w:color w:val="666666"/>
          <w:lang w:eastAsia="ru-RU"/>
        </w:rPr>
        <w:br/>
      </w:r>
      <w:r w:rsidRPr="00A762AA">
        <w:rPr>
          <w:rFonts w:ascii="Arial" w:hAnsi="Arial" w:cs="Arial"/>
          <w:b/>
          <w:bCs/>
          <w:color w:val="666666"/>
          <w:lang w:eastAsia="ru-RU"/>
        </w:rPr>
        <w:t xml:space="preserve">Посещение цитадели </w:t>
      </w:r>
      <w:proofErr w:type="spellStart"/>
      <w:proofErr w:type="gramStart"/>
      <w:r w:rsidRPr="00A762AA">
        <w:rPr>
          <w:rFonts w:ascii="Arial" w:hAnsi="Arial" w:cs="Arial"/>
          <w:b/>
          <w:bCs/>
          <w:color w:val="666666"/>
          <w:lang w:eastAsia="ru-RU"/>
        </w:rPr>
        <w:t>Нарын-Кала</w:t>
      </w:r>
      <w:proofErr w:type="spellEnd"/>
      <w:proofErr w:type="gramEnd"/>
      <w:r w:rsidRPr="00A762AA">
        <w:rPr>
          <w:rFonts w:ascii="Arial" w:hAnsi="Arial" w:cs="Arial"/>
          <w:color w:val="666666"/>
          <w:lang w:eastAsia="ru-RU"/>
        </w:rPr>
        <w:t> откроет нам древнюю историю крепости, которая сотни лет защищала город от нашествия кочевников. Сохранившаяся для потомков, она является символом мужества и непобедимости народов Кавказа. Это достопримечательность Дагестана, ради которой сюда стекаются сотни тысяч туристов каждый год. Древний памятник 5 века находится под защитой ЮНЕСКО.</w:t>
      </w:r>
      <w:r w:rsidRPr="00A762AA">
        <w:rPr>
          <w:rFonts w:ascii="Arial" w:hAnsi="Arial" w:cs="Arial"/>
          <w:color w:val="666666"/>
          <w:lang w:eastAsia="ru-RU"/>
        </w:rPr>
        <w:br/>
        <w:t>Далее нас ждет</w:t>
      </w:r>
      <w:r w:rsidRPr="00A762AA">
        <w:rPr>
          <w:rFonts w:ascii="Arial" w:hAnsi="Arial" w:cs="Arial"/>
          <w:b/>
          <w:bCs/>
          <w:color w:val="666666"/>
          <w:lang w:eastAsia="ru-RU"/>
        </w:rPr>
        <w:t> прогулка по улицам Старого города</w:t>
      </w:r>
      <w:r w:rsidRPr="00A762AA">
        <w:rPr>
          <w:rFonts w:ascii="Arial" w:hAnsi="Arial" w:cs="Arial"/>
          <w:color w:val="666666"/>
          <w:lang w:eastAsia="ru-RU"/>
        </w:rPr>
        <w:t> и </w:t>
      </w:r>
      <w:r w:rsidRPr="00A762AA">
        <w:rPr>
          <w:rFonts w:ascii="Arial" w:hAnsi="Arial" w:cs="Arial"/>
          <w:b/>
          <w:bCs/>
          <w:color w:val="666666"/>
          <w:lang w:eastAsia="ru-RU"/>
        </w:rPr>
        <w:t>посещение Джума мечети</w:t>
      </w:r>
      <w:r w:rsidRPr="00A762AA">
        <w:rPr>
          <w:rFonts w:ascii="Arial" w:hAnsi="Arial" w:cs="Arial"/>
          <w:color w:val="666666"/>
          <w:lang w:eastAsia="ru-RU"/>
        </w:rPr>
        <w:t>, построенной в 733 году. Это одно из древнейших строений России. Мы окунемся в культуру южных народов Дагестана и почувствуем восточный колорит Дербента.</w:t>
      </w:r>
      <w:r w:rsidRPr="00A762AA">
        <w:rPr>
          <w:rFonts w:ascii="Arial" w:hAnsi="Arial" w:cs="Arial"/>
          <w:color w:val="666666"/>
          <w:lang w:eastAsia="ru-RU"/>
        </w:rPr>
        <w:br/>
      </w:r>
      <w:r w:rsidRPr="00A762AA">
        <w:rPr>
          <w:rFonts w:ascii="Arial" w:hAnsi="Arial" w:cs="Arial"/>
          <w:b/>
          <w:bCs/>
          <w:color w:val="666666"/>
          <w:lang w:eastAsia="ru-RU"/>
        </w:rPr>
        <w:t>Сувенирный магазин</w:t>
      </w:r>
      <w:r w:rsidRPr="00A762AA">
        <w:rPr>
          <w:rFonts w:ascii="Arial" w:hAnsi="Arial" w:cs="Arial"/>
          <w:color w:val="666666"/>
          <w:lang w:eastAsia="ru-RU"/>
        </w:rPr>
        <w:t>, включенный в программу, позволит вам приобрести подарки для себя и близких на память о Дагестане. Здесь представлены традиционные ремесла народов, чай и сладости.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Обед.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lang w:eastAsia="ru-RU"/>
        </w:rPr>
        <w:t>Свободное время. Завершение программы, отправление домой.</w:t>
      </w:r>
    </w:p>
    <w:p w:rsidR="00A762AA" w:rsidRPr="00A762AA" w:rsidRDefault="00A762AA" w:rsidP="00A762AA">
      <w:pPr>
        <w:numPr>
          <w:ilvl w:val="0"/>
          <w:numId w:val="6"/>
        </w:numP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6</w:t>
      </w:r>
    </w:p>
    <w:p w:rsidR="00A762AA" w:rsidRPr="00A762AA" w:rsidRDefault="00A762AA" w:rsidP="00A762A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A762AA">
        <w:rPr>
          <w:rFonts w:ascii="Arial" w:hAnsi="Arial" w:cs="Arial"/>
          <w:b/>
          <w:bCs/>
          <w:color w:val="666666"/>
          <w:lang w:eastAsia="ru-RU"/>
        </w:rPr>
        <w:t>День 6.</w:t>
      </w:r>
      <w:r w:rsidRPr="00A762AA">
        <w:rPr>
          <w:rFonts w:ascii="Arial" w:hAnsi="Arial" w:cs="Arial"/>
          <w:color w:val="666666"/>
          <w:lang w:eastAsia="ru-RU"/>
        </w:rPr>
        <w:t> Прибытие домой.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A762AA">
        <w:rPr>
          <w:rFonts w:ascii="inherit" w:hAnsi="inherit" w:cs="Arial"/>
          <w:color w:val="000000"/>
          <w:sz w:val="27"/>
          <w:szCs w:val="27"/>
          <w:lang w:eastAsia="ru-RU"/>
        </w:rPr>
        <w:t>Таблица цен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A762AA">
        <w:rPr>
          <w:rFonts w:ascii="Arial" w:hAnsi="Arial" w:cs="Arial"/>
          <w:b/>
          <w:bCs/>
          <w:color w:val="000000"/>
          <w:lang w:eastAsia="ru-RU"/>
        </w:rPr>
        <w:t>Стоимость тура указана за 1 человека в рублях на 2023 год</w:t>
      </w:r>
    </w:p>
    <w:tbl>
      <w:tblPr>
        <w:tblW w:w="10389" w:type="dxa"/>
        <w:tblCellMar>
          <w:left w:w="0" w:type="dxa"/>
          <w:right w:w="0" w:type="dxa"/>
        </w:tblCellMar>
        <w:tblLook w:val="04A0"/>
      </w:tblPr>
      <w:tblGrid>
        <w:gridCol w:w="1715"/>
        <w:gridCol w:w="2597"/>
        <w:gridCol w:w="3066"/>
        <w:gridCol w:w="3011"/>
      </w:tblGrid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b/>
                <w:bCs/>
                <w:lang w:eastAsia="ru-RU"/>
              </w:rPr>
              <w:t>Даты 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b/>
                <w:bCs/>
                <w:lang w:eastAsia="ru-RU"/>
              </w:rPr>
              <w:t>1-местный номер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b/>
                <w:bCs/>
                <w:lang w:eastAsia="ru-RU"/>
              </w:rPr>
              <w:t>½ 2-местного номера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b/>
                <w:bCs/>
                <w:lang w:eastAsia="ru-RU"/>
              </w:rPr>
              <w:t>Школьник до 16 лет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07.03-12.03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11.04-16.04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26.04-01.05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04.05-09.05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07.06-12.06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11.07-16.07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08.08-13.08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lastRenderedPageBreak/>
              <w:t>05.09-10.09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19.09-24.09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03.10-08.10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24.10-29.10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12.11-06.11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31500</w:t>
            </w:r>
          </w:p>
        </w:tc>
      </w:tr>
      <w:tr w:rsidR="00A762AA" w:rsidRPr="00A762AA" w:rsidTr="00A762A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21.11-26.11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38500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62AA" w:rsidRPr="00A762AA" w:rsidRDefault="00A762AA" w:rsidP="00A762AA">
            <w:pPr>
              <w:suppressAutoHyphens w:val="0"/>
              <w:textAlignment w:val="baseline"/>
              <w:rPr>
                <w:lang w:eastAsia="ru-RU"/>
              </w:rPr>
            </w:pPr>
            <w:r w:rsidRPr="00A762AA">
              <w:rPr>
                <w:lang w:eastAsia="ru-RU"/>
              </w:rPr>
              <w:t>3150</w:t>
            </w:r>
            <w:r>
              <w:rPr>
                <w:lang w:eastAsia="ru-RU"/>
              </w:rPr>
              <w:t>0</w:t>
            </w:r>
          </w:p>
        </w:tc>
      </w:tr>
    </w:tbl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A762AA">
        <w:rPr>
          <w:rFonts w:ascii="inherit" w:hAnsi="inherit" w:cs="Arial"/>
          <w:color w:val="000000"/>
          <w:sz w:val="27"/>
          <w:szCs w:val="27"/>
          <w:lang w:eastAsia="ru-RU"/>
        </w:rPr>
        <w:t>Проживание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A762AA">
        <w:rPr>
          <w:rFonts w:ascii="Arial" w:hAnsi="Arial" w:cs="Arial"/>
          <w:color w:val="000000"/>
          <w:lang w:eastAsia="ru-RU"/>
        </w:rPr>
        <w:t>Проживание в гостинице в Махачкале/Избербаше/Дербенте 3 ночи в номерах с удобствами (варианты размещение – гостиница «Каспий»/»Адмирал» или аналогичная)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A762AA">
        <w:rPr>
          <w:rFonts w:ascii="inherit" w:hAnsi="inherit" w:cs="Arial"/>
          <w:color w:val="000000"/>
          <w:sz w:val="27"/>
          <w:szCs w:val="27"/>
          <w:lang w:eastAsia="ru-RU"/>
        </w:rPr>
        <w:t>Питание | описание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A762AA">
        <w:rPr>
          <w:rFonts w:ascii="Arial" w:hAnsi="Arial" w:cs="Arial"/>
          <w:color w:val="000000"/>
          <w:lang w:eastAsia="ru-RU"/>
        </w:rPr>
        <w:t>3 завтрака и 3 обеда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A762AA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входит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A762AA">
        <w:rPr>
          <w:rFonts w:ascii="Arial" w:hAnsi="Arial" w:cs="Arial"/>
          <w:color w:val="000000"/>
          <w:lang w:eastAsia="ru-RU"/>
        </w:rPr>
        <w:t>* транспортное обслуживание по программе;</w:t>
      </w:r>
      <w:r w:rsidRPr="00A762AA">
        <w:rPr>
          <w:rFonts w:ascii="Arial" w:hAnsi="Arial" w:cs="Arial"/>
          <w:color w:val="000000"/>
          <w:lang w:eastAsia="ru-RU"/>
        </w:rPr>
        <w:br/>
        <w:t>* проживание в гостинице в Махачкале/Избербаше/Дербенте 3 ночи в номерах с удобствами (варианты размещение – гостиница «Каспий»/»Адмирал» или аналогичная);</w:t>
      </w:r>
      <w:r w:rsidRPr="00A762AA">
        <w:rPr>
          <w:rFonts w:ascii="Arial" w:hAnsi="Arial" w:cs="Arial"/>
          <w:color w:val="000000"/>
          <w:lang w:eastAsia="ru-RU"/>
        </w:rPr>
        <w:br/>
        <w:t>* питание по программе;</w:t>
      </w:r>
      <w:r w:rsidRPr="00A762AA">
        <w:rPr>
          <w:rFonts w:ascii="Arial" w:hAnsi="Arial" w:cs="Arial"/>
          <w:color w:val="000000"/>
          <w:lang w:eastAsia="ru-RU"/>
        </w:rPr>
        <w:br/>
        <w:t>* экскурсионное обслуживание и входные билеты по программе.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A762AA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не входит</w:t>
      </w:r>
    </w:p>
    <w:p w:rsidR="00A762AA" w:rsidRPr="00A762AA" w:rsidRDefault="00A762AA" w:rsidP="00A762A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A762AA">
        <w:rPr>
          <w:rFonts w:ascii="Arial" w:hAnsi="Arial" w:cs="Arial"/>
          <w:color w:val="000000"/>
          <w:lang w:eastAsia="ru-RU"/>
        </w:rPr>
        <w:t>Расходы, не предусмотренные программой</w:t>
      </w:r>
    </w:p>
    <w:p w:rsidR="00A762AA" w:rsidRDefault="00A762AA" w:rsidP="00A57264"/>
    <w:p w:rsidR="00344E10" w:rsidRDefault="00344E10" w:rsidP="00344E10">
      <w:pPr>
        <w:pStyle w:val="1"/>
        <w:shd w:val="clear" w:color="auto" w:fill="FFFFFF"/>
        <w:textAlignment w:val="baseline"/>
        <w:rPr>
          <w:b w:val="0"/>
          <w:bCs w:val="0"/>
          <w:color w:val="000000"/>
          <w:sz w:val="33"/>
          <w:szCs w:val="33"/>
        </w:rPr>
      </w:pPr>
      <w:r>
        <w:rPr>
          <w:b w:val="0"/>
          <w:bCs w:val="0"/>
          <w:color w:val="000000"/>
          <w:sz w:val="33"/>
          <w:szCs w:val="33"/>
        </w:rPr>
        <w:t>Красоты Адыгеи</w:t>
      </w:r>
    </w:p>
    <w:p w:rsidR="00344E10" w:rsidRDefault="00344E10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Города в туре: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Майкоп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Город отправления: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Брянск, Орёл, Ливны, Рославль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Продолжительность (дней):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5</w:t>
      </w:r>
    </w:p>
    <w:p w:rsidR="00344E10" w:rsidRDefault="00344E10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14800" cy="1905000"/>
            <wp:effectExtent l="19050" t="0" r="0" b="0"/>
            <wp:docPr id="10" name="Рисунок 10" descr="Красоты Адыг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оты Адыге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>
        <w:rPr>
          <w:rFonts w:ascii="inherit" w:hAnsi="inherit" w:cs="Arial"/>
          <w:color w:val="000000"/>
          <w:sz w:val="27"/>
          <w:szCs w:val="27"/>
          <w:lang w:eastAsia="ru-RU"/>
        </w:rPr>
        <w:t>П</w:t>
      </w:r>
      <w:r w:rsidRPr="00344E10">
        <w:rPr>
          <w:rFonts w:ascii="inherit" w:hAnsi="inherit" w:cs="Arial"/>
          <w:color w:val="000000"/>
          <w:sz w:val="27"/>
          <w:szCs w:val="27"/>
          <w:lang w:eastAsia="ru-RU"/>
        </w:rPr>
        <w:t>рограмма тура</w:t>
      </w:r>
      <w:r>
        <w:rPr>
          <w:rFonts w:ascii="inherit" w:hAnsi="inherit" w:cs="Arial"/>
          <w:color w:val="000000"/>
          <w:sz w:val="27"/>
          <w:szCs w:val="27"/>
          <w:lang w:eastAsia="ru-RU"/>
        </w:rPr>
        <w:t>:</w:t>
      </w:r>
    </w:p>
    <w:p w:rsidR="00344E10" w:rsidRPr="00344E10" w:rsidRDefault="00344E10" w:rsidP="00344E10">
      <w:pPr>
        <w:numPr>
          <w:ilvl w:val="0"/>
          <w:numId w:val="7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1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>1 день.</w:t>
      </w:r>
      <w:r w:rsidRPr="00344E10">
        <w:rPr>
          <w:rFonts w:ascii="Arial" w:hAnsi="Arial" w:cs="Arial"/>
          <w:color w:val="666666"/>
          <w:lang w:eastAsia="ru-RU"/>
        </w:rPr>
        <w:t> Выезд из Брянска, Орла, Ливен, Рославля.</w:t>
      </w:r>
      <w:r w:rsidRPr="00344E10">
        <w:rPr>
          <w:rFonts w:ascii="Arial" w:hAnsi="Arial" w:cs="Arial"/>
          <w:color w:val="666666"/>
          <w:lang w:eastAsia="ru-RU"/>
        </w:rPr>
        <w:br/>
        <w:t>Ориентировочное время отправления из Брянска 10.00.</w:t>
      </w:r>
    </w:p>
    <w:p w:rsidR="00344E10" w:rsidRPr="00344E10" w:rsidRDefault="00344E10" w:rsidP="00344E10">
      <w:pPr>
        <w:numPr>
          <w:ilvl w:val="0"/>
          <w:numId w:val="7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color w:val="666666"/>
          <w:bdr w:val="none" w:sz="0" w:space="0" w:color="auto" w:frame="1"/>
          <w:lang w:eastAsia="ru-RU"/>
        </w:rPr>
        <w:lastRenderedPageBreak/>
        <w:t>День 2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>2 день.</w:t>
      </w:r>
      <w:r w:rsidRPr="00344E10">
        <w:rPr>
          <w:rFonts w:ascii="Arial" w:hAnsi="Arial" w:cs="Arial"/>
          <w:color w:val="666666"/>
          <w:lang w:eastAsia="ru-RU"/>
        </w:rPr>
        <w:t> Прибытие в </w:t>
      </w:r>
      <w:r w:rsidRPr="00344E10">
        <w:rPr>
          <w:rFonts w:ascii="Arial" w:hAnsi="Arial" w:cs="Arial"/>
          <w:b/>
          <w:bCs/>
          <w:color w:val="666666"/>
          <w:lang w:eastAsia="ru-RU"/>
        </w:rPr>
        <w:t>Республику Адыгея. Завтрак.</w:t>
      </w:r>
      <w:r w:rsidRPr="00344E10">
        <w:rPr>
          <w:rFonts w:ascii="Arial" w:hAnsi="Arial" w:cs="Arial"/>
          <w:color w:val="666666"/>
          <w:lang w:eastAsia="ru-RU"/>
        </w:rPr>
        <w:t> Переезд на территорию </w:t>
      </w:r>
      <w:proofErr w:type="gramStart"/>
      <w:r w:rsidRPr="00344E10">
        <w:rPr>
          <w:rFonts w:ascii="Arial" w:hAnsi="Arial" w:cs="Arial"/>
          <w:b/>
          <w:bCs/>
          <w:color w:val="666666"/>
          <w:lang w:eastAsia="ru-RU"/>
        </w:rPr>
        <w:t>Свято-Михайловского</w:t>
      </w:r>
      <w:proofErr w:type="gramEnd"/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 мужского монастыря</w:t>
      </w:r>
      <w:r w:rsidRPr="00344E10">
        <w:rPr>
          <w:rFonts w:ascii="Arial" w:hAnsi="Arial" w:cs="Arial"/>
          <w:color w:val="666666"/>
          <w:lang w:eastAsia="ru-RU"/>
        </w:rPr>
        <w:t xml:space="preserve">, расположенного в живописном, утопающем в зелени уголке Северного Кавказа, на склоне горы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Физиабго</w:t>
      </w:r>
      <w:proofErr w:type="spellEnd"/>
      <w:r w:rsidRPr="00344E10">
        <w:rPr>
          <w:rFonts w:ascii="Arial" w:hAnsi="Arial" w:cs="Arial"/>
          <w:color w:val="666666"/>
          <w:lang w:eastAsia="ru-RU"/>
        </w:rPr>
        <w:t>, вблизи посёлка Победа, на высоте более 900 метров над уровнем моря. В конце 19 века он был самым крупным монастырём северного Кавказа. Обитель основана выходцами со Святой горы Афон и является самым высокогорным монастырем России. Сегодня он привлекает огромное количество туристов своей уникальной историей, ухоженной территорией, подземными пещерами и святым источником с купелями.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i/>
          <w:iCs/>
          <w:color w:val="295E5E"/>
          <w:lang w:eastAsia="ru-RU"/>
        </w:rPr>
        <w:t>Свободное время для посещения монастыря и «Монастырской блинной».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>Переезд в Майкоп. Обзорная экскурсия по городу</w:t>
      </w:r>
      <w:r w:rsidRPr="00344E10">
        <w:rPr>
          <w:rFonts w:ascii="Arial" w:hAnsi="Arial" w:cs="Arial"/>
          <w:color w:val="666666"/>
          <w:lang w:eastAsia="ru-RU"/>
        </w:rPr>
        <w:t>, в ходе которой вы узнаете историю возникновения города Майкопа и его названия, прогуляетесь по </w:t>
      </w:r>
      <w:r w:rsidRPr="00344E10">
        <w:rPr>
          <w:rFonts w:ascii="Arial" w:hAnsi="Arial" w:cs="Arial"/>
          <w:b/>
          <w:bCs/>
          <w:color w:val="666666"/>
          <w:lang w:eastAsia="ru-RU"/>
        </w:rPr>
        <w:t>городскому парку</w:t>
      </w:r>
      <w:r w:rsidRPr="00344E10">
        <w:rPr>
          <w:rFonts w:ascii="Arial" w:hAnsi="Arial" w:cs="Arial"/>
          <w:color w:val="666666"/>
          <w:lang w:eastAsia="ru-RU"/>
        </w:rPr>
        <w:t>, побываете в самом сердце столицы и сделаете фото на фоне главной </w:t>
      </w:r>
      <w:r w:rsidRPr="00344E10">
        <w:rPr>
          <w:rFonts w:ascii="Arial" w:hAnsi="Arial" w:cs="Arial"/>
          <w:b/>
          <w:bCs/>
          <w:color w:val="666666"/>
          <w:lang w:eastAsia="ru-RU"/>
        </w:rPr>
        <w:t>Соборной мечети Майкопа.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Посещение </w:t>
      </w:r>
      <w:proofErr w:type="gramStart"/>
      <w:r w:rsidRPr="00344E10">
        <w:rPr>
          <w:rFonts w:ascii="Arial" w:hAnsi="Arial" w:cs="Arial"/>
          <w:b/>
          <w:bCs/>
          <w:color w:val="666666"/>
          <w:lang w:eastAsia="ru-RU"/>
        </w:rPr>
        <w:t>Национального</w:t>
      </w:r>
      <w:proofErr w:type="gramEnd"/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 музей Республики Адыгея, экскурсия по 1 залу.</w:t>
      </w:r>
      <w:r w:rsidRPr="00344E10">
        <w:rPr>
          <w:rFonts w:ascii="Arial" w:hAnsi="Arial" w:cs="Arial"/>
          <w:color w:val="666666"/>
          <w:lang w:eastAsia="ru-RU"/>
        </w:rPr>
        <w:br/>
        <w:t xml:space="preserve">Национальный музей Республики </w:t>
      </w:r>
      <w:proofErr w:type="gramStart"/>
      <w:r w:rsidRPr="00344E10">
        <w:rPr>
          <w:rFonts w:ascii="Arial" w:hAnsi="Arial" w:cs="Arial"/>
          <w:color w:val="666666"/>
          <w:lang w:eastAsia="ru-RU"/>
        </w:rPr>
        <w:t>Адыгея</w:t>
      </w:r>
      <w:proofErr w:type="gramEnd"/>
      <w:r w:rsidRPr="00344E10">
        <w:rPr>
          <w:rFonts w:ascii="Arial" w:hAnsi="Arial" w:cs="Arial"/>
          <w:color w:val="666666"/>
          <w:lang w:eastAsia="ru-RU"/>
        </w:rPr>
        <w:t xml:space="preserve"> по сути является важнейшим и единственным республиканским научно-методическим центром, обеспечивая научно-методическую основу для  сохранения и развития региональной сети музеев. Ежегодно здесь проводится до 20 выставок, посвященных историческим событиям, видным ученым, деятелям искусства, оставившим след в истории Республики. На сегодняшний день в его фондах хранятся уникальные коллекции, насчитывающие более 300 тысяч предметов. Республиканский музей является не только хранителем культурных ценностей, но и осуществляет научно-исследовательскую работу. Здесь действуют девять научных отделов, имеются собственная библиотека и архив.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>Размещение в отеле после экскурсионной программы.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>Посещение термального комплекса «Водная Ривьера»*</w:t>
      </w:r>
      <w:r w:rsidRPr="00344E10">
        <w:rPr>
          <w:rFonts w:ascii="Arial" w:hAnsi="Arial" w:cs="Arial"/>
          <w:color w:val="666666"/>
          <w:lang w:eastAsia="ru-RU"/>
        </w:rPr>
        <w:t> </w:t>
      </w:r>
      <w:r w:rsidRPr="00344E10">
        <w:rPr>
          <w:rFonts w:ascii="Arial" w:hAnsi="Arial" w:cs="Arial"/>
          <w:i/>
          <w:iCs/>
          <w:color w:val="295E5E"/>
          <w:lang w:eastAsia="ru-RU"/>
        </w:rPr>
        <w:t>(по желанию за доп</w:t>
      </w:r>
      <w:proofErr w:type="gramStart"/>
      <w:r w:rsidRPr="00344E10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344E10">
        <w:rPr>
          <w:rFonts w:ascii="Arial" w:hAnsi="Arial" w:cs="Arial"/>
          <w:i/>
          <w:iCs/>
          <w:color w:val="295E5E"/>
          <w:lang w:eastAsia="ru-RU"/>
        </w:rPr>
        <w:t>лату)</w:t>
      </w:r>
      <w:r w:rsidRPr="00344E10">
        <w:rPr>
          <w:rFonts w:ascii="Arial" w:hAnsi="Arial" w:cs="Arial"/>
          <w:color w:val="666666"/>
          <w:lang w:eastAsia="ru-RU"/>
        </w:rPr>
        <w:t xml:space="preserve">, представляющего собой 5 общих бассейнов под открытым небом с геотермальной водой. Вода со скважины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Майкопского</w:t>
      </w:r>
      <w:proofErr w:type="spellEnd"/>
      <w:r w:rsidRPr="00344E10">
        <w:rPr>
          <w:rFonts w:ascii="Arial" w:hAnsi="Arial" w:cs="Arial"/>
          <w:color w:val="666666"/>
          <w:lang w:eastAsia="ru-RU"/>
        </w:rPr>
        <w:t xml:space="preserve"> месторождения поступает в бассейны и относится к маломинерализованным кремнистым, борным минеральным питьевым лечебно-столовым водам хлоридно-гидрокарбонатного натриевого состава (базовый аналог – воды XXV группы – ГОСТ 54316-2011). Глубина скважины 1800 метров, а температура воды в бассейнах варьируется от +20 до +39 градусов.</w:t>
      </w:r>
      <w:r w:rsidRPr="00344E10">
        <w:rPr>
          <w:rFonts w:ascii="Arial" w:hAnsi="Arial" w:cs="Arial"/>
          <w:color w:val="666666"/>
          <w:lang w:eastAsia="ru-RU"/>
        </w:rPr>
        <w:br/>
      </w:r>
      <w:r w:rsidRPr="00344E10">
        <w:rPr>
          <w:rFonts w:ascii="Arial" w:hAnsi="Arial" w:cs="Arial"/>
          <w:i/>
          <w:iCs/>
          <w:color w:val="295E5E"/>
          <w:u w:val="single"/>
          <w:lang w:eastAsia="ru-RU"/>
        </w:rPr>
        <w:t>В период большой загрузки посещение термального комплекса может быть предложен в другой экскурсионный день.</w:t>
      </w:r>
    </w:p>
    <w:p w:rsidR="00344E10" w:rsidRPr="00344E10" w:rsidRDefault="00344E10" w:rsidP="00344E10">
      <w:pPr>
        <w:numPr>
          <w:ilvl w:val="0"/>
          <w:numId w:val="7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color w:val="666666"/>
          <w:bdr w:val="none" w:sz="0" w:space="0" w:color="auto" w:frame="1"/>
          <w:lang w:eastAsia="ru-RU"/>
        </w:rPr>
        <w:lastRenderedPageBreak/>
        <w:t>День 3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3 день. Завтрак. Поездка на плато </w:t>
      </w:r>
      <w:proofErr w:type="spellStart"/>
      <w:r w:rsidRPr="00344E10">
        <w:rPr>
          <w:rFonts w:ascii="Arial" w:hAnsi="Arial" w:cs="Arial"/>
          <w:b/>
          <w:bCs/>
          <w:color w:val="666666"/>
          <w:lang w:eastAsia="ru-RU"/>
        </w:rPr>
        <w:t>Лаго-Наки</w:t>
      </w:r>
      <w:proofErr w:type="spellEnd"/>
      <w:r w:rsidRPr="00344E10">
        <w:rPr>
          <w:rFonts w:ascii="Arial" w:hAnsi="Arial" w:cs="Arial"/>
          <w:b/>
          <w:bCs/>
          <w:color w:val="666666"/>
          <w:lang w:eastAsia="ru-RU"/>
        </w:rPr>
        <w:t>. </w:t>
      </w:r>
      <w:r w:rsidRPr="00344E10">
        <w:rPr>
          <w:rFonts w:ascii="Arial" w:hAnsi="Arial" w:cs="Arial"/>
          <w:color w:val="666666"/>
          <w:lang w:eastAsia="ru-RU"/>
        </w:rPr>
        <w:t xml:space="preserve">Высокогорное плато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Лаго-Наки</w:t>
      </w:r>
      <w:proofErr w:type="spellEnd"/>
      <w:r w:rsidRPr="00344E10">
        <w:rPr>
          <w:rFonts w:ascii="Arial" w:hAnsi="Arial" w:cs="Arial"/>
          <w:color w:val="666666"/>
          <w:lang w:eastAsia="ru-RU"/>
        </w:rPr>
        <w:t xml:space="preserve"> – уникальный уголок природы Большого Кавказа, полюбоваться которым приезжают туристы со всей России. Плато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Лаго-Наки</w:t>
      </w:r>
      <w:proofErr w:type="spellEnd"/>
      <w:r w:rsidRPr="00344E10">
        <w:rPr>
          <w:rFonts w:ascii="Arial" w:hAnsi="Arial" w:cs="Arial"/>
          <w:color w:val="666666"/>
          <w:lang w:eastAsia="ru-RU"/>
        </w:rPr>
        <w:t xml:space="preserve"> раскинулось по большей части территории республики Адыгея и частично Апшеронского района Краснодарского края, расположено на высоте более 2000 метров на территории Кавказского Государственного Природного Биосферного заповедника.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Лаго-Наки</w:t>
      </w:r>
      <w:proofErr w:type="spellEnd"/>
      <w:r w:rsidRPr="00344E10">
        <w:rPr>
          <w:rFonts w:ascii="Arial" w:hAnsi="Arial" w:cs="Arial"/>
          <w:color w:val="666666"/>
          <w:lang w:eastAsia="ru-RU"/>
        </w:rPr>
        <w:t xml:space="preserve"> знамениты своими альпийскими лугами и ландшафтами, которые нередко сравнивают с пейзажами Западных Альп. Обширное горное плато напоминает огромную всхолмленную равнину, покрытую каменными россыпями, громадными вершинами, лунными полями с характерными карстовыми воронками и альпийскими лугами.</w:t>
      </w:r>
      <w:r w:rsidRPr="00344E10">
        <w:rPr>
          <w:rFonts w:ascii="Arial" w:hAnsi="Arial" w:cs="Arial"/>
          <w:color w:val="666666"/>
          <w:lang w:eastAsia="ru-RU"/>
        </w:rPr>
        <w:br/>
        <w:t>По дороге к плато, остановимся на живописных панорамных точках, чтобы вы могли еще раз насладиться открывающимися видами и сделать запоминающиеся фотографии.</w:t>
      </w:r>
      <w:r w:rsidRPr="00344E10">
        <w:rPr>
          <w:rFonts w:ascii="Arial" w:hAnsi="Arial" w:cs="Arial"/>
          <w:color w:val="666666"/>
          <w:lang w:eastAsia="ru-RU"/>
        </w:rPr>
        <w:br/>
        <w:t>Чтобы увидеть </w:t>
      </w:r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плато </w:t>
      </w:r>
      <w:proofErr w:type="spellStart"/>
      <w:r w:rsidRPr="00344E10">
        <w:rPr>
          <w:rFonts w:ascii="Arial" w:hAnsi="Arial" w:cs="Arial"/>
          <w:b/>
          <w:bCs/>
          <w:color w:val="666666"/>
          <w:lang w:eastAsia="ru-RU"/>
        </w:rPr>
        <w:t>Лаго-Наки</w:t>
      </w:r>
      <w:proofErr w:type="spellEnd"/>
      <w:r w:rsidRPr="00344E10">
        <w:rPr>
          <w:rFonts w:ascii="Arial" w:hAnsi="Arial" w:cs="Arial"/>
          <w:color w:val="666666"/>
          <w:lang w:eastAsia="ru-RU"/>
        </w:rPr>
        <w:t>, необходимо подняться на перевал к смотровой площадке на специальном транспорте, подъем </w:t>
      </w:r>
      <w:r w:rsidRPr="00344E10">
        <w:rPr>
          <w:rFonts w:ascii="Arial" w:hAnsi="Arial" w:cs="Arial"/>
          <w:i/>
          <w:iCs/>
          <w:color w:val="295E5E"/>
          <w:lang w:eastAsia="ru-RU"/>
        </w:rPr>
        <w:t>(за доп</w:t>
      </w:r>
      <w:proofErr w:type="gramStart"/>
      <w:r w:rsidRPr="00344E10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344E10">
        <w:rPr>
          <w:rFonts w:ascii="Arial" w:hAnsi="Arial" w:cs="Arial"/>
          <w:i/>
          <w:iCs/>
          <w:color w:val="295E5E"/>
          <w:lang w:eastAsia="ru-RU"/>
        </w:rPr>
        <w:t>лату*)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>Обед.</w:t>
      </w:r>
      <w:r w:rsidRPr="00344E10">
        <w:rPr>
          <w:rFonts w:ascii="Arial" w:hAnsi="Arial" w:cs="Arial"/>
          <w:color w:val="666666"/>
          <w:lang w:eastAsia="ru-RU"/>
        </w:rPr>
        <w:br/>
      </w:r>
      <w:r w:rsidRPr="00344E10">
        <w:rPr>
          <w:rFonts w:ascii="Arial" w:hAnsi="Arial" w:cs="Arial"/>
          <w:color w:val="666666"/>
          <w:lang w:eastAsia="ru-RU"/>
        </w:rPr>
        <w:br/>
      </w:r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Посещение </w:t>
      </w:r>
      <w:proofErr w:type="spellStart"/>
      <w:r w:rsidRPr="00344E10">
        <w:rPr>
          <w:rFonts w:ascii="Arial" w:hAnsi="Arial" w:cs="Arial"/>
          <w:b/>
          <w:bCs/>
          <w:color w:val="666666"/>
          <w:lang w:eastAsia="ru-RU"/>
        </w:rPr>
        <w:t>Азишской</w:t>
      </w:r>
      <w:proofErr w:type="spellEnd"/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 пещеры.</w:t>
      </w:r>
      <w:r w:rsidRPr="00344E10">
        <w:rPr>
          <w:rFonts w:ascii="Arial" w:hAnsi="Arial" w:cs="Arial"/>
          <w:color w:val="666666"/>
          <w:lang w:eastAsia="ru-RU"/>
        </w:rPr>
        <w:t xml:space="preserve"> Ещё одним незабываемым местом нашего путешествия станет пещера «Большая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Азишская</w:t>
      </w:r>
      <w:proofErr w:type="spellEnd"/>
      <w:r w:rsidRPr="00344E10">
        <w:rPr>
          <w:rFonts w:ascii="Arial" w:hAnsi="Arial" w:cs="Arial"/>
          <w:color w:val="666666"/>
          <w:lang w:eastAsia="ru-RU"/>
        </w:rPr>
        <w:t>», известная своими величественными залами с многовековыми сталактитами и сталагмитами, подземной рекой и удивительными историями их многовековой жизни.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color w:val="666666"/>
          <w:lang w:eastAsia="ru-RU"/>
        </w:rPr>
        <w:t>В хорошую погоду по желанию группы </w:t>
      </w:r>
      <w:r w:rsidRPr="00344E10">
        <w:rPr>
          <w:rFonts w:ascii="Arial" w:hAnsi="Arial" w:cs="Arial"/>
          <w:b/>
          <w:bCs/>
          <w:color w:val="666666"/>
          <w:lang w:eastAsia="ru-RU"/>
        </w:rPr>
        <w:t>подъем на канатной дороге*</w:t>
      </w:r>
      <w:r w:rsidRPr="00344E10">
        <w:rPr>
          <w:rFonts w:ascii="Arial" w:hAnsi="Arial" w:cs="Arial"/>
          <w:color w:val="666666"/>
          <w:lang w:eastAsia="ru-RU"/>
        </w:rPr>
        <w:t> </w:t>
      </w:r>
      <w:r w:rsidRPr="00344E10">
        <w:rPr>
          <w:rFonts w:ascii="Arial" w:hAnsi="Arial" w:cs="Arial"/>
          <w:i/>
          <w:iCs/>
          <w:color w:val="295E5E"/>
          <w:lang w:eastAsia="ru-RU"/>
        </w:rPr>
        <w:t>(за доп</w:t>
      </w:r>
      <w:proofErr w:type="gramStart"/>
      <w:r w:rsidRPr="00344E10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344E10">
        <w:rPr>
          <w:rFonts w:ascii="Arial" w:hAnsi="Arial" w:cs="Arial"/>
          <w:i/>
          <w:iCs/>
          <w:color w:val="295E5E"/>
          <w:lang w:eastAsia="ru-RU"/>
        </w:rPr>
        <w:t>лату)</w:t>
      </w:r>
      <w:r w:rsidRPr="00344E10">
        <w:rPr>
          <w:rFonts w:ascii="Arial" w:hAnsi="Arial" w:cs="Arial"/>
          <w:color w:val="666666"/>
          <w:lang w:eastAsia="ru-RU"/>
        </w:rPr>
        <w:t xml:space="preserve"> – первой и единственной в Адыгее. Её торжественное открытие состоялось в 2014 году, и с тех пор она пользуется большим спросом среди путешественников. Эта канатная дорога связывает станицу Даховскую и хребет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Уна-Коз</w:t>
      </w:r>
      <w:proofErr w:type="spellEnd"/>
      <w:r w:rsidRPr="00344E10">
        <w:rPr>
          <w:rFonts w:ascii="Arial" w:hAnsi="Arial" w:cs="Arial"/>
          <w:color w:val="666666"/>
          <w:lang w:eastAsia="ru-RU"/>
        </w:rPr>
        <w:t xml:space="preserve">, сплошь изрезанный гротами. Подъем принесет </w:t>
      </w:r>
      <w:proofErr w:type="gramStart"/>
      <w:r w:rsidRPr="00344E10">
        <w:rPr>
          <w:rFonts w:ascii="Arial" w:hAnsi="Arial" w:cs="Arial"/>
          <w:color w:val="666666"/>
          <w:lang w:eastAsia="ru-RU"/>
        </w:rPr>
        <w:t>немало положительных эмоций: совсем рядом мелькают</w:t>
      </w:r>
      <w:proofErr w:type="gramEnd"/>
      <w:r w:rsidRPr="00344E10">
        <w:rPr>
          <w:rFonts w:ascii="Arial" w:hAnsi="Arial" w:cs="Arial"/>
          <w:color w:val="666666"/>
          <w:lang w:eastAsia="ru-RU"/>
        </w:rPr>
        <w:t xml:space="preserve"> верхушки деревьев, чуть дальше виднеется плато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Лаго-Наки</w:t>
      </w:r>
      <w:proofErr w:type="spellEnd"/>
      <w:r w:rsidRPr="00344E10">
        <w:rPr>
          <w:rFonts w:ascii="Arial" w:hAnsi="Arial" w:cs="Arial"/>
          <w:color w:val="666666"/>
          <w:lang w:eastAsia="ru-RU"/>
        </w:rPr>
        <w:t>, горные реки и хребты, а под конец пути кресло проезжает сквозь своеобразные ворота, образованные 2-мя скалами по бокам. На вершине нас ждет пещера Желаний и живописная смотровая площадка, откуда открывается вид на горы и реку Белую.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>Посещение Дома мёда</w:t>
      </w:r>
      <w:r w:rsidRPr="00344E10">
        <w:rPr>
          <w:rFonts w:ascii="Arial" w:hAnsi="Arial" w:cs="Arial"/>
          <w:color w:val="666666"/>
          <w:lang w:eastAsia="ru-RU"/>
        </w:rPr>
        <w:t xml:space="preserve">, адыгейского сыра,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фиточая</w:t>
      </w:r>
      <w:proofErr w:type="spellEnd"/>
      <w:r w:rsidRPr="00344E10">
        <w:rPr>
          <w:rFonts w:ascii="Arial" w:hAnsi="Arial" w:cs="Arial"/>
          <w:color w:val="666666"/>
          <w:lang w:eastAsia="ru-RU"/>
        </w:rPr>
        <w:t xml:space="preserve"> и их дегустация. </w:t>
      </w:r>
      <w:proofErr w:type="gramStart"/>
      <w:r w:rsidRPr="00344E10">
        <w:rPr>
          <w:rFonts w:ascii="Arial" w:hAnsi="Arial" w:cs="Arial"/>
          <w:color w:val="666666"/>
          <w:lang w:eastAsia="ru-RU"/>
        </w:rPr>
        <w:t xml:space="preserve">Приобретение продукции (перга, прополис, пыльца, мед, соты, травы, сыр,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фиточай</w:t>
      </w:r>
      <w:proofErr w:type="spellEnd"/>
      <w:r w:rsidRPr="00344E10">
        <w:rPr>
          <w:rFonts w:ascii="Arial" w:hAnsi="Arial" w:cs="Arial"/>
          <w:color w:val="666666"/>
          <w:lang w:eastAsia="ru-RU"/>
        </w:rPr>
        <w:t>) в фермерской лавке.</w:t>
      </w:r>
      <w:proofErr w:type="gramEnd"/>
      <w:r w:rsidRPr="00344E10">
        <w:rPr>
          <w:rFonts w:ascii="Arial" w:hAnsi="Arial" w:cs="Arial"/>
          <w:color w:val="666666"/>
          <w:lang w:eastAsia="ru-RU"/>
        </w:rPr>
        <w:br/>
      </w:r>
      <w:r w:rsidRPr="00344E10">
        <w:rPr>
          <w:rFonts w:ascii="Arial" w:hAnsi="Arial" w:cs="Arial"/>
          <w:color w:val="666666"/>
          <w:lang w:eastAsia="ru-RU"/>
        </w:rPr>
        <w:br/>
        <w:t>Возвращение в отель.</w:t>
      </w:r>
    </w:p>
    <w:p w:rsidR="00344E10" w:rsidRPr="00344E10" w:rsidRDefault="00344E10" w:rsidP="00344E10">
      <w:pPr>
        <w:numPr>
          <w:ilvl w:val="0"/>
          <w:numId w:val="7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4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lastRenderedPageBreak/>
        <w:t xml:space="preserve">4 день. Экскурсия в парк «Водопады </w:t>
      </w:r>
      <w:proofErr w:type="spellStart"/>
      <w:r w:rsidRPr="00344E10">
        <w:rPr>
          <w:rFonts w:ascii="Arial" w:hAnsi="Arial" w:cs="Arial"/>
          <w:b/>
          <w:bCs/>
          <w:color w:val="666666"/>
          <w:lang w:eastAsia="ru-RU"/>
        </w:rPr>
        <w:t>Руфабго</w:t>
      </w:r>
      <w:proofErr w:type="spellEnd"/>
      <w:r w:rsidRPr="00344E10">
        <w:rPr>
          <w:rFonts w:ascii="Arial" w:hAnsi="Arial" w:cs="Arial"/>
          <w:b/>
          <w:bCs/>
          <w:color w:val="666666"/>
          <w:lang w:eastAsia="ru-RU"/>
        </w:rPr>
        <w:t>»</w:t>
      </w:r>
      <w:r w:rsidRPr="00344E10">
        <w:rPr>
          <w:rFonts w:ascii="Arial" w:hAnsi="Arial" w:cs="Arial"/>
          <w:color w:val="666666"/>
          <w:lang w:eastAsia="ru-RU"/>
        </w:rPr>
        <w:t xml:space="preserve">. Длина маршрута туда и обратно около 4 км. Проход по красивейшим водопадам: Шум, Каскадный, Сердце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Руфабго</w:t>
      </w:r>
      <w:proofErr w:type="spellEnd"/>
      <w:r w:rsidRPr="00344E10">
        <w:rPr>
          <w:rFonts w:ascii="Arial" w:hAnsi="Arial" w:cs="Arial"/>
          <w:color w:val="666666"/>
          <w:lang w:eastAsia="ru-RU"/>
        </w:rPr>
        <w:t xml:space="preserve"> и Девичья коса. Пешеходная прогулка по глубокому ущелью, древнему тектоническому разлому с крутыми склонами, каменными террасами, гротами и отвесными скальными коридорами высотой до 150 м.</w:t>
      </w:r>
      <w:r w:rsidRPr="00344E10">
        <w:rPr>
          <w:rFonts w:ascii="Arial" w:hAnsi="Arial" w:cs="Arial"/>
          <w:color w:val="666666"/>
          <w:lang w:eastAsia="ru-RU"/>
        </w:rPr>
        <w:br/>
      </w:r>
      <w:r w:rsidRPr="00344E10">
        <w:rPr>
          <w:rFonts w:ascii="Arial" w:hAnsi="Arial" w:cs="Arial"/>
          <w:color w:val="666666"/>
          <w:lang w:eastAsia="ru-RU"/>
        </w:rPr>
        <w:br/>
      </w:r>
      <w:r w:rsidRPr="00344E10">
        <w:rPr>
          <w:rFonts w:ascii="Arial" w:hAnsi="Arial" w:cs="Arial"/>
          <w:b/>
          <w:bCs/>
          <w:color w:val="666666"/>
          <w:lang w:eastAsia="ru-RU"/>
        </w:rPr>
        <w:t>Обед.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Экскурсия в </w:t>
      </w:r>
      <w:proofErr w:type="spellStart"/>
      <w:r w:rsidRPr="00344E10">
        <w:rPr>
          <w:rFonts w:ascii="Arial" w:hAnsi="Arial" w:cs="Arial"/>
          <w:b/>
          <w:bCs/>
          <w:color w:val="666666"/>
          <w:lang w:eastAsia="ru-RU"/>
        </w:rPr>
        <w:t>Хаджохскую</w:t>
      </w:r>
      <w:proofErr w:type="spellEnd"/>
      <w:r w:rsidRPr="00344E10">
        <w:rPr>
          <w:rFonts w:ascii="Arial" w:hAnsi="Arial" w:cs="Arial"/>
          <w:b/>
          <w:bCs/>
          <w:color w:val="666666"/>
          <w:lang w:eastAsia="ru-RU"/>
        </w:rPr>
        <w:t xml:space="preserve"> теснину. </w:t>
      </w:r>
      <w:r w:rsidRPr="00344E10">
        <w:rPr>
          <w:rFonts w:ascii="Arial" w:hAnsi="Arial" w:cs="Arial"/>
          <w:color w:val="666666"/>
          <w:lang w:eastAsia="ru-RU"/>
        </w:rPr>
        <w:t xml:space="preserve">Прогулка по красивому экскурсионному маршруту в глубоком и узком каньоне, длиною 400 метров. Над этим природным чудом сделали смотровые площадки. Здесь можно увидеть знаменитых медведей </w:t>
      </w:r>
      <w:proofErr w:type="spellStart"/>
      <w:r w:rsidRPr="00344E10">
        <w:rPr>
          <w:rFonts w:ascii="Arial" w:hAnsi="Arial" w:cs="Arial"/>
          <w:color w:val="666666"/>
          <w:lang w:eastAsia="ru-RU"/>
        </w:rPr>
        <w:t>Хаджоха</w:t>
      </w:r>
      <w:proofErr w:type="spellEnd"/>
      <w:r w:rsidRPr="00344E10">
        <w:rPr>
          <w:rFonts w:ascii="Arial" w:hAnsi="Arial" w:cs="Arial"/>
          <w:color w:val="666666"/>
          <w:lang w:eastAsia="ru-RU"/>
        </w:rPr>
        <w:t>.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color w:val="666666"/>
          <w:lang w:eastAsia="ru-RU"/>
        </w:rPr>
        <w:t>Завершение программы, отправление домой.</w:t>
      </w:r>
    </w:p>
    <w:p w:rsidR="00344E10" w:rsidRPr="00344E10" w:rsidRDefault="00344E10" w:rsidP="00344E10">
      <w:pPr>
        <w:numPr>
          <w:ilvl w:val="0"/>
          <w:numId w:val="7"/>
        </w:numP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5</w:t>
      </w:r>
    </w:p>
    <w:p w:rsidR="00344E10" w:rsidRPr="00344E10" w:rsidRDefault="00344E10" w:rsidP="00344E10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344E10">
        <w:rPr>
          <w:rFonts w:ascii="Arial" w:hAnsi="Arial" w:cs="Arial"/>
          <w:b/>
          <w:bCs/>
          <w:color w:val="666666"/>
          <w:lang w:eastAsia="ru-RU"/>
        </w:rPr>
        <w:t>5 день.</w:t>
      </w:r>
      <w:r w:rsidRPr="00344E10">
        <w:rPr>
          <w:rFonts w:ascii="Arial" w:hAnsi="Arial" w:cs="Arial"/>
          <w:color w:val="666666"/>
          <w:lang w:eastAsia="ru-RU"/>
        </w:rPr>
        <w:t> Прибытие домой.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344E10">
        <w:rPr>
          <w:rFonts w:ascii="inherit" w:hAnsi="inherit" w:cs="Arial"/>
          <w:color w:val="000000"/>
          <w:sz w:val="27"/>
          <w:szCs w:val="27"/>
          <w:lang w:eastAsia="ru-RU"/>
        </w:rPr>
        <w:t>Таблица цен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344E10">
        <w:rPr>
          <w:rFonts w:ascii="Arial" w:hAnsi="Arial" w:cs="Arial"/>
          <w:b/>
          <w:bCs/>
          <w:color w:val="000000"/>
          <w:lang w:eastAsia="ru-RU"/>
        </w:rPr>
        <w:t>Стоимость тура указана за 1 человека в рублях на 2023 год</w:t>
      </w:r>
    </w:p>
    <w:tbl>
      <w:tblPr>
        <w:tblW w:w="10389" w:type="dxa"/>
        <w:tblCellMar>
          <w:left w:w="0" w:type="dxa"/>
          <w:right w:w="0" w:type="dxa"/>
        </w:tblCellMar>
        <w:tblLook w:val="04A0"/>
      </w:tblPr>
      <w:tblGrid>
        <w:gridCol w:w="1715"/>
        <w:gridCol w:w="2597"/>
        <w:gridCol w:w="3066"/>
        <w:gridCol w:w="3011"/>
      </w:tblGrid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b/>
                <w:bCs/>
                <w:lang w:eastAsia="ru-RU"/>
              </w:rPr>
              <w:t>Даты 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b/>
                <w:bCs/>
                <w:lang w:eastAsia="ru-RU"/>
              </w:rPr>
              <w:t>1-местный номер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b/>
                <w:bCs/>
                <w:lang w:eastAsia="ru-RU"/>
              </w:rPr>
              <w:t>½ 2-местного номера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b/>
                <w:bCs/>
                <w:lang w:eastAsia="ru-RU"/>
              </w:rPr>
              <w:t>Школьник до 14 лет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22.02-26.02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08.03-12.03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15.03-19.03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29.03-02.04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20.04-24.04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28.04-02.05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05.05-09.05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31.05-04.06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09.06-13.06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21.06-25.06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06.07-10.07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19.07-23.07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03.08-07.08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16.08-20.08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30.08-03.09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lastRenderedPageBreak/>
              <w:t>14.09-18.09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27.09-01.10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12.10-16.10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25.10-29.10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03.11-07.11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  <w:tr w:rsidR="00344E10" w:rsidRPr="00344E10" w:rsidTr="00344E10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22.11-26.11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20500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17500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4E10" w:rsidRPr="00344E10" w:rsidRDefault="00344E10" w:rsidP="00344E10">
            <w:pPr>
              <w:suppressAutoHyphens w:val="0"/>
              <w:textAlignment w:val="baseline"/>
              <w:rPr>
                <w:lang w:eastAsia="ru-RU"/>
              </w:rPr>
            </w:pPr>
            <w:r w:rsidRPr="00344E10">
              <w:rPr>
                <w:lang w:eastAsia="ru-RU"/>
              </w:rPr>
              <w:t>16600</w:t>
            </w:r>
          </w:p>
        </w:tc>
      </w:tr>
    </w:tbl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344E10">
        <w:rPr>
          <w:rFonts w:ascii="inherit" w:hAnsi="inherit" w:cs="Arial"/>
          <w:color w:val="000000"/>
          <w:sz w:val="27"/>
          <w:szCs w:val="27"/>
          <w:lang w:eastAsia="ru-RU"/>
        </w:rPr>
        <w:t>Проживание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344E10">
        <w:rPr>
          <w:rFonts w:ascii="Arial" w:hAnsi="Arial" w:cs="Arial"/>
          <w:color w:val="000000"/>
          <w:lang w:eastAsia="ru-RU"/>
        </w:rPr>
        <w:t>Проживание в гостинице 2 ночи, номера с удобствами (гостиница «</w:t>
      </w:r>
      <w:proofErr w:type="spellStart"/>
      <w:r w:rsidRPr="00344E10">
        <w:rPr>
          <w:rFonts w:ascii="Arial" w:hAnsi="Arial" w:cs="Arial"/>
          <w:color w:val="000000"/>
          <w:lang w:eastAsia="ru-RU"/>
        </w:rPr>
        <w:t>Булут</w:t>
      </w:r>
      <w:proofErr w:type="spellEnd"/>
      <w:r w:rsidRPr="00344E10">
        <w:rPr>
          <w:rFonts w:ascii="Arial" w:hAnsi="Arial" w:cs="Arial"/>
          <w:color w:val="000000"/>
          <w:lang w:eastAsia="ru-RU"/>
        </w:rPr>
        <w:t>» или аналогичная)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344E10">
        <w:rPr>
          <w:rFonts w:ascii="inherit" w:hAnsi="inherit" w:cs="Arial"/>
          <w:color w:val="000000"/>
          <w:sz w:val="27"/>
          <w:szCs w:val="27"/>
          <w:lang w:eastAsia="ru-RU"/>
        </w:rPr>
        <w:t>Питание | описание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344E10">
        <w:rPr>
          <w:rFonts w:ascii="Arial" w:hAnsi="Arial" w:cs="Arial"/>
          <w:color w:val="000000"/>
          <w:lang w:eastAsia="ru-RU"/>
        </w:rPr>
        <w:t>3 завтрака и 2 обеда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344E10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входит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344E10">
        <w:rPr>
          <w:rFonts w:ascii="Arial" w:hAnsi="Arial" w:cs="Arial"/>
          <w:color w:val="000000"/>
          <w:lang w:eastAsia="ru-RU"/>
        </w:rPr>
        <w:t>* транспортное обслуживание по программе;</w:t>
      </w:r>
      <w:r w:rsidRPr="00344E10">
        <w:rPr>
          <w:rFonts w:ascii="Arial" w:hAnsi="Arial" w:cs="Arial"/>
          <w:color w:val="000000"/>
          <w:lang w:eastAsia="ru-RU"/>
        </w:rPr>
        <w:br/>
        <w:t>* проживание в гостинице 2 ночи, номера с удобствами (гостиница «</w:t>
      </w:r>
      <w:proofErr w:type="spellStart"/>
      <w:r w:rsidRPr="00344E10">
        <w:rPr>
          <w:rFonts w:ascii="Arial" w:hAnsi="Arial" w:cs="Arial"/>
          <w:color w:val="000000"/>
          <w:lang w:eastAsia="ru-RU"/>
        </w:rPr>
        <w:t>Булут</w:t>
      </w:r>
      <w:proofErr w:type="spellEnd"/>
      <w:r w:rsidRPr="00344E10">
        <w:rPr>
          <w:rFonts w:ascii="Arial" w:hAnsi="Arial" w:cs="Arial"/>
          <w:color w:val="000000"/>
          <w:lang w:eastAsia="ru-RU"/>
        </w:rPr>
        <w:t>» или аналогичная);</w:t>
      </w:r>
      <w:r w:rsidRPr="00344E10">
        <w:rPr>
          <w:rFonts w:ascii="Arial" w:hAnsi="Arial" w:cs="Arial"/>
          <w:color w:val="000000"/>
          <w:lang w:eastAsia="ru-RU"/>
        </w:rPr>
        <w:br/>
        <w:t>* питание – 3 завтрака и 2 обеда;</w:t>
      </w:r>
      <w:r w:rsidRPr="00344E10">
        <w:rPr>
          <w:rFonts w:ascii="Arial" w:hAnsi="Arial" w:cs="Arial"/>
          <w:color w:val="000000"/>
          <w:lang w:eastAsia="ru-RU"/>
        </w:rPr>
        <w:br/>
        <w:t>* экскурсионное обслуживание и входные билеты по программе.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344E10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не входит</w:t>
      </w:r>
    </w:p>
    <w:p w:rsidR="00344E10" w:rsidRPr="00344E10" w:rsidRDefault="00344E10" w:rsidP="00344E10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344E10">
        <w:rPr>
          <w:rFonts w:ascii="Arial" w:hAnsi="Arial" w:cs="Arial"/>
          <w:color w:val="000000"/>
          <w:lang w:eastAsia="ru-RU"/>
        </w:rPr>
        <w:t xml:space="preserve">* подъем на смотровую площадку плато </w:t>
      </w:r>
      <w:proofErr w:type="spellStart"/>
      <w:r w:rsidRPr="00344E10">
        <w:rPr>
          <w:rFonts w:ascii="Arial" w:hAnsi="Arial" w:cs="Arial"/>
          <w:color w:val="000000"/>
          <w:lang w:eastAsia="ru-RU"/>
        </w:rPr>
        <w:t>Лаго-Наки</w:t>
      </w:r>
      <w:proofErr w:type="spellEnd"/>
      <w:r w:rsidRPr="00344E10">
        <w:rPr>
          <w:rFonts w:ascii="Arial" w:hAnsi="Arial" w:cs="Arial"/>
          <w:color w:val="000000"/>
          <w:lang w:eastAsia="ru-RU"/>
        </w:rPr>
        <w:t xml:space="preserve"> на специальном транспорте 500 руб./чел.;</w:t>
      </w:r>
      <w:r w:rsidRPr="00344E10">
        <w:rPr>
          <w:rFonts w:ascii="Arial" w:hAnsi="Arial" w:cs="Arial"/>
          <w:color w:val="000000"/>
          <w:lang w:eastAsia="ru-RU"/>
        </w:rPr>
        <w:br/>
        <w:t>* посещение термального комплекса «Водная Ривьера» 1 час купания 400 руб./</w:t>
      </w:r>
      <w:proofErr w:type="spellStart"/>
      <w:r w:rsidRPr="00344E10">
        <w:rPr>
          <w:rFonts w:ascii="Arial" w:hAnsi="Arial" w:cs="Arial"/>
          <w:color w:val="000000"/>
          <w:lang w:eastAsia="ru-RU"/>
        </w:rPr>
        <w:t>взр</w:t>
      </w:r>
      <w:proofErr w:type="spellEnd"/>
      <w:r w:rsidRPr="00344E10">
        <w:rPr>
          <w:rFonts w:ascii="Arial" w:hAnsi="Arial" w:cs="Arial"/>
          <w:color w:val="000000"/>
          <w:lang w:eastAsia="ru-RU"/>
        </w:rPr>
        <w:t>., 200 руб./</w:t>
      </w:r>
      <w:proofErr w:type="spellStart"/>
      <w:r w:rsidRPr="00344E10">
        <w:rPr>
          <w:rFonts w:ascii="Arial" w:hAnsi="Arial" w:cs="Arial"/>
          <w:color w:val="000000"/>
          <w:lang w:eastAsia="ru-RU"/>
        </w:rPr>
        <w:t>реб</w:t>
      </w:r>
      <w:proofErr w:type="gramStart"/>
      <w:r w:rsidRPr="00344E10">
        <w:rPr>
          <w:rFonts w:ascii="Arial" w:hAnsi="Arial" w:cs="Arial"/>
          <w:color w:val="000000"/>
          <w:lang w:eastAsia="ru-RU"/>
        </w:rPr>
        <w:t>.д</w:t>
      </w:r>
      <w:proofErr w:type="gramEnd"/>
      <w:r w:rsidRPr="00344E10">
        <w:rPr>
          <w:rFonts w:ascii="Arial" w:hAnsi="Arial" w:cs="Arial"/>
          <w:color w:val="000000"/>
          <w:lang w:eastAsia="ru-RU"/>
        </w:rPr>
        <w:t>о</w:t>
      </w:r>
      <w:proofErr w:type="spellEnd"/>
      <w:r w:rsidRPr="00344E10">
        <w:rPr>
          <w:rFonts w:ascii="Arial" w:hAnsi="Arial" w:cs="Arial"/>
          <w:color w:val="000000"/>
          <w:lang w:eastAsia="ru-RU"/>
        </w:rPr>
        <w:t xml:space="preserve"> 11 лет;</w:t>
      </w:r>
      <w:r w:rsidRPr="00344E10">
        <w:rPr>
          <w:rFonts w:ascii="Arial" w:hAnsi="Arial" w:cs="Arial"/>
          <w:color w:val="000000"/>
          <w:lang w:eastAsia="ru-RU"/>
        </w:rPr>
        <w:br/>
        <w:t>* подъем на канатной дороге 600 руб./чел.;</w:t>
      </w:r>
      <w:r w:rsidRPr="00344E10">
        <w:rPr>
          <w:rFonts w:ascii="Arial" w:hAnsi="Arial" w:cs="Arial"/>
          <w:color w:val="000000"/>
          <w:lang w:eastAsia="ru-RU"/>
        </w:rPr>
        <w:br/>
        <w:t>* расходы, не предусмотренные программой.</w:t>
      </w:r>
      <w:r w:rsidRPr="00344E10">
        <w:rPr>
          <w:rFonts w:ascii="Arial" w:hAnsi="Arial" w:cs="Arial"/>
          <w:color w:val="000000"/>
          <w:lang w:eastAsia="ru-RU"/>
        </w:rPr>
        <w:br/>
      </w:r>
      <w:r w:rsidRPr="00344E10">
        <w:rPr>
          <w:rFonts w:ascii="Arial" w:hAnsi="Arial" w:cs="Arial"/>
          <w:i/>
          <w:iCs/>
          <w:color w:val="000000"/>
          <w:lang w:eastAsia="ru-RU"/>
        </w:rPr>
        <w:t>Цены за доп</w:t>
      </w:r>
      <w:proofErr w:type="gramStart"/>
      <w:r w:rsidRPr="00344E10">
        <w:rPr>
          <w:rFonts w:ascii="Arial" w:hAnsi="Arial" w:cs="Arial"/>
          <w:i/>
          <w:iCs/>
          <w:color w:val="000000"/>
          <w:lang w:eastAsia="ru-RU"/>
        </w:rPr>
        <w:t>.у</w:t>
      </w:r>
      <w:proofErr w:type="gramEnd"/>
      <w:r w:rsidRPr="00344E10">
        <w:rPr>
          <w:rFonts w:ascii="Arial" w:hAnsi="Arial" w:cs="Arial"/>
          <w:i/>
          <w:iCs/>
          <w:color w:val="000000"/>
          <w:lang w:eastAsia="ru-RU"/>
        </w:rPr>
        <w:t>слуги могут быть изменены компаниями, предоставляющими данные услуги.</w:t>
      </w:r>
    </w:p>
    <w:p w:rsidR="00344E10" w:rsidRDefault="00344E10" w:rsidP="00A57264"/>
    <w:p w:rsidR="00F614D3" w:rsidRDefault="00F614D3" w:rsidP="00A57264"/>
    <w:p w:rsidR="00F614D3" w:rsidRDefault="00F614D3" w:rsidP="00F614D3">
      <w:pPr>
        <w:pStyle w:val="1"/>
        <w:shd w:val="clear" w:color="auto" w:fill="FFFFFF"/>
        <w:textAlignment w:val="baseline"/>
        <w:rPr>
          <w:b w:val="0"/>
          <w:bCs w:val="0"/>
          <w:color w:val="000000"/>
          <w:sz w:val="33"/>
          <w:szCs w:val="33"/>
        </w:rPr>
      </w:pPr>
      <w:proofErr w:type="spellStart"/>
      <w:r>
        <w:rPr>
          <w:b w:val="0"/>
          <w:bCs w:val="0"/>
          <w:color w:val="000000"/>
          <w:sz w:val="33"/>
          <w:szCs w:val="33"/>
        </w:rPr>
        <w:t>КавМинВоды+Эльбрус</w:t>
      </w:r>
      <w:proofErr w:type="spellEnd"/>
    </w:p>
    <w:p w:rsidR="00F614D3" w:rsidRDefault="00F614D3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Города в туре: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Пятигорск - Кисловодск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Город отправления: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Брянск, Орёл, Ливны, Рославль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Продолжительность (дней):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5</w:t>
      </w:r>
    </w:p>
    <w:p w:rsidR="00F614D3" w:rsidRDefault="00F614D3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1905000"/>
            <wp:effectExtent l="19050" t="0" r="0" b="0"/>
            <wp:docPr id="13" name="Рисунок 13" descr="КавМинВоды+Эльб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вМинВоды+Эльбру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>
        <w:rPr>
          <w:rFonts w:ascii="inherit" w:hAnsi="inherit" w:cs="Arial"/>
          <w:color w:val="000000"/>
          <w:sz w:val="27"/>
          <w:szCs w:val="27"/>
          <w:lang w:eastAsia="ru-RU"/>
        </w:rPr>
        <w:t>П</w:t>
      </w:r>
      <w:r w:rsidRPr="00F614D3">
        <w:rPr>
          <w:rFonts w:ascii="inherit" w:hAnsi="inherit" w:cs="Arial"/>
          <w:color w:val="000000"/>
          <w:sz w:val="27"/>
          <w:szCs w:val="27"/>
          <w:lang w:eastAsia="ru-RU"/>
        </w:rPr>
        <w:t>рограмма тура</w:t>
      </w:r>
      <w:r>
        <w:rPr>
          <w:rFonts w:ascii="inherit" w:hAnsi="inherit" w:cs="Arial"/>
          <w:color w:val="000000"/>
          <w:sz w:val="27"/>
          <w:szCs w:val="27"/>
          <w:lang w:eastAsia="ru-RU"/>
        </w:rPr>
        <w:t>:</w:t>
      </w:r>
    </w:p>
    <w:p w:rsidR="00F614D3" w:rsidRPr="00F614D3" w:rsidRDefault="00F614D3" w:rsidP="00F614D3">
      <w:pPr>
        <w:numPr>
          <w:ilvl w:val="0"/>
          <w:numId w:val="8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1</w:t>
      </w:r>
    </w:p>
    <w:p w:rsidR="00F614D3" w:rsidRPr="00F614D3" w:rsidRDefault="00F614D3" w:rsidP="00F614D3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b/>
          <w:bCs/>
          <w:color w:val="666666"/>
          <w:lang w:eastAsia="ru-RU"/>
        </w:rPr>
        <w:t>1 день.</w:t>
      </w:r>
      <w:r w:rsidRPr="00F614D3">
        <w:rPr>
          <w:rFonts w:ascii="Arial" w:hAnsi="Arial" w:cs="Arial"/>
          <w:color w:val="666666"/>
          <w:lang w:eastAsia="ru-RU"/>
        </w:rPr>
        <w:t> Выезд из Брянска, Орла, Ливен, Рославля.</w:t>
      </w:r>
    </w:p>
    <w:p w:rsidR="00F614D3" w:rsidRPr="00F614D3" w:rsidRDefault="00F614D3" w:rsidP="00F614D3">
      <w:pPr>
        <w:numPr>
          <w:ilvl w:val="0"/>
          <w:numId w:val="8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2</w:t>
      </w:r>
    </w:p>
    <w:p w:rsidR="00F614D3" w:rsidRPr="00F614D3" w:rsidRDefault="00F614D3" w:rsidP="00F614D3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b/>
          <w:bCs/>
          <w:color w:val="666666"/>
          <w:lang w:eastAsia="ru-RU"/>
        </w:rPr>
        <w:t>2 день.</w:t>
      </w:r>
      <w:r w:rsidRPr="00F614D3">
        <w:rPr>
          <w:rFonts w:ascii="Arial" w:hAnsi="Arial" w:cs="Arial"/>
          <w:color w:val="666666"/>
          <w:lang w:eastAsia="ru-RU"/>
        </w:rPr>
        <w:t> Прибытие в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Пятигорск. Завтрак. Обзорная автобусно-пешеходная экскурсия</w:t>
      </w:r>
      <w:r w:rsidRPr="00F614D3">
        <w:rPr>
          <w:rFonts w:ascii="Arial" w:hAnsi="Arial" w:cs="Arial"/>
          <w:color w:val="666666"/>
          <w:lang w:eastAsia="ru-RU"/>
        </w:rPr>
        <w:t> по Пятигорску – одну из старейших городов курортов Кавказских Минеральных Вод.</w:t>
      </w:r>
      <w:r w:rsidRPr="00F614D3">
        <w:rPr>
          <w:rFonts w:ascii="Arial" w:hAnsi="Arial" w:cs="Arial"/>
          <w:color w:val="666666"/>
          <w:lang w:eastAsia="ru-RU"/>
        </w:rPr>
        <w:br/>
      </w:r>
      <w:r w:rsidRPr="00F614D3">
        <w:rPr>
          <w:rFonts w:ascii="Arial" w:hAnsi="Arial" w:cs="Arial"/>
          <w:color w:val="666666"/>
          <w:u w:val="single"/>
          <w:lang w:eastAsia="ru-RU"/>
        </w:rPr>
        <w:t xml:space="preserve">В ходе обзорной экскурсии вы </w:t>
      </w:r>
      <w:proofErr w:type="gramStart"/>
      <w:r w:rsidRPr="00F614D3">
        <w:rPr>
          <w:rFonts w:ascii="Arial" w:hAnsi="Arial" w:cs="Arial"/>
          <w:color w:val="666666"/>
          <w:u w:val="single"/>
          <w:lang w:eastAsia="ru-RU"/>
        </w:rPr>
        <w:t>посетите</w:t>
      </w:r>
      <w:proofErr w:type="gramEnd"/>
      <w:r w:rsidRPr="00F614D3">
        <w:rPr>
          <w:rFonts w:ascii="Arial" w:hAnsi="Arial" w:cs="Arial"/>
          <w:color w:val="666666"/>
          <w:u w:val="single"/>
          <w:lang w:eastAsia="ru-RU"/>
        </w:rPr>
        <w:t>/увидите:</w:t>
      </w:r>
      <w:r w:rsidRPr="00F614D3">
        <w:rPr>
          <w:rFonts w:ascii="Arial" w:hAnsi="Arial" w:cs="Arial"/>
          <w:color w:val="666666"/>
          <w:lang w:eastAsia="ru-RU"/>
        </w:rPr>
        <w:br/>
        <w:t>*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Памятник на месте дуэли Лермонтова</w:t>
      </w:r>
      <w:r w:rsidRPr="00F614D3">
        <w:rPr>
          <w:rFonts w:ascii="Arial" w:hAnsi="Arial" w:cs="Arial"/>
          <w:color w:val="666666"/>
          <w:lang w:eastAsia="ru-RU"/>
        </w:rPr>
        <w:t>, где выстрел оборвал жизнь молодого поэта.</w:t>
      </w:r>
      <w:r w:rsidRPr="00F614D3">
        <w:rPr>
          <w:rFonts w:ascii="Arial" w:hAnsi="Arial" w:cs="Arial"/>
          <w:color w:val="666666"/>
          <w:lang w:eastAsia="ru-RU"/>
        </w:rPr>
        <w:br/>
        <w:t>*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Озеро Провал</w:t>
      </w:r>
      <w:r w:rsidRPr="00F614D3">
        <w:rPr>
          <w:rFonts w:ascii="Arial" w:hAnsi="Arial" w:cs="Arial"/>
          <w:color w:val="666666"/>
          <w:lang w:eastAsia="ru-RU"/>
        </w:rPr>
        <w:t> - культовое место, которое известно всем россиянам благодаря экранизации романа «12 стульев», где Остап Бендер собирал у входа в пещеру деньги за вход.</w:t>
      </w:r>
      <w:r w:rsidRPr="00F614D3">
        <w:rPr>
          <w:rFonts w:ascii="Arial" w:hAnsi="Arial" w:cs="Arial"/>
          <w:color w:val="666666"/>
          <w:lang w:eastAsia="ru-RU"/>
        </w:rPr>
        <w:br/>
        <w:t>* Эмблему курорта -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беседку «Эолова арфа»</w:t>
      </w:r>
      <w:r w:rsidRPr="00F614D3">
        <w:rPr>
          <w:rFonts w:ascii="Arial" w:hAnsi="Arial" w:cs="Arial"/>
          <w:color w:val="666666"/>
          <w:lang w:eastAsia="ru-RU"/>
        </w:rPr>
        <w:t>, что обладает необычайной акустикой.</w:t>
      </w:r>
      <w:r w:rsidRPr="00F614D3">
        <w:rPr>
          <w:rFonts w:ascii="Arial" w:hAnsi="Arial" w:cs="Arial"/>
          <w:color w:val="666666"/>
          <w:lang w:eastAsia="ru-RU"/>
        </w:rPr>
        <w:br/>
        <w:t>*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Грот Дианы</w:t>
      </w:r>
      <w:r w:rsidRPr="00F614D3">
        <w:rPr>
          <w:rFonts w:ascii="Arial" w:hAnsi="Arial" w:cs="Arial"/>
          <w:color w:val="666666"/>
          <w:lang w:eastAsia="ru-RU"/>
        </w:rPr>
        <w:t> – рукотворную пещеру на склоне горы Горячей, где Лермонтов устроил свой последний бал.</w:t>
      </w:r>
      <w:r w:rsidRPr="00F614D3">
        <w:rPr>
          <w:rFonts w:ascii="Arial" w:hAnsi="Arial" w:cs="Arial"/>
          <w:color w:val="666666"/>
          <w:lang w:eastAsia="ru-RU"/>
        </w:rPr>
        <w:br/>
        <w:t>* Прогуляемся по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парку «Цветник»</w:t>
      </w:r>
      <w:r w:rsidRPr="00F614D3">
        <w:rPr>
          <w:rFonts w:ascii="Arial" w:hAnsi="Arial" w:cs="Arial"/>
          <w:color w:val="666666"/>
          <w:lang w:eastAsia="ru-RU"/>
        </w:rPr>
        <w:t xml:space="preserve">, где по желанию можно зайти в Центральную питьевую галерею и </w:t>
      </w:r>
      <w:proofErr w:type="spellStart"/>
      <w:r w:rsidRPr="00F614D3">
        <w:rPr>
          <w:rFonts w:ascii="Arial" w:hAnsi="Arial" w:cs="Arial"/>
          <w:color w:val="666666"/>
          <w:lang w:eastAsia="ru-RU"/>
        </w:rPr>
        <w:t>продегустировать</w:t>
      </w:r>
      <w:proofErr w:type="spellEnd"/>
      <w:r w:rsidRPr="00F614D3">
        <w:rPr>
          <w:rFonts w:ascii="Arial" w:hAnsi="Arial" w:cs="Arial"/>
          <w:color w:val="666666"/>
          <w:lang w:eastAsia="ru-RU"/>
        </w:rPr>
        <w:t xml:space="preserve"> минеральные источники. </w:t>
      </w:r>
      <w:r w:rsidRPr="00F614D3">
        <w:rPr>
          <w:rFonts w:ascii="Arial" w:hAnsi="Arial" w:cs="Arial"/>
          <w:color w:val="666666"/>
          <w:lang w:eastAsia="ru-RU"/>
        </w:rPr>
        <w:br/>
      </w:r>
      <w:r w:rsidRPr="00F614D3">
        <w:rPr>
          <w:rFonts w:ascii="Arial" w:hAnsi="Arial" w:cs="Arial"/>
          <w:b/>
          <w:bCs/>
          <w:color w:val="666666"/>
          <w:lang w:eastAsia="ru-RU"/>
        </w:rPr>
        <w:t>Обед.</w:t>
      </w:r>
      <w:r w:rsidRPr="00F614D3">
        <w:rPr>
          <w:rFonts w:ascii="Arial" w:hAnsi="Arial" w:cs="Arial"/>
          <w:color w:val="666666"/>
          <w:lang w:eastAsia="ru-RU"/>
        </w:rPr>
        <w:br/>
      </w:r>
      <w:r w:rsidRPr="00F614D3">
        <w:rPr>
          <w:rFonts w:ascii="Arial" w:hAnsi="Arial" w:cs="Arial"/>
          <w:i/>
          <w:iCs/>
          <w:color w:val="295E5E"/>
          <w:lang w:eastAsia="ru-RU"/>
        </w:rPr>
        <w:t>Размещение в гостинице после экскурсионной программы. Свободное время.</w:t>
      </w:r>
    </w:p>
    <w:p w:rsidR="00F614D3" w:rsidRPr="00F614D3" w:rsidRDefault="00F614D3" w:rsidP="00F614D3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i/>
          <w:iCs/>
          <w:color w:val="295E5E"/>
          <w:lang w:eastAsia="ru-RU"/>
        </w:rPr>
        <w:t>По желанию можно самостоятельно посетить Суворовские термальные источники* (доп</w:t>
      </w:r>
      <w:proofErr w:type="gramStart"/>
      <w:r w:rsidRPr="00F614D3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F614D3">
        <w:rPr>
          <w:rFonts w:ascii="Arial" w:hAnsi="Arial" w:cs="Arial"/>
          <w:i/>
          <w:iCs/>
          <w:color w:val="295E5E"/>
          <w:lang w:eastAsia="ru-RU"/>
        </w:rPr>
        <w:t>лата).</w:t>
      </w:r>
      <w:r w:rsidRPr="00F614D3">
        <w:rPr>
          <w:rFonts w:ascii="Arial" w:hAnsi="Arial" w:cs="Arial"/>
          <w:color w:val="666666"/>
          <w:lang w:eastAsia="ru-RU"/>
        </w:rPr>
        <w:br/>
      </w:r>
      <w:r w:rsidRPr="00F614D3">
        <w:rPr>
          <w:rFonts w:ascii="Arial" w:hAnsi="Arial" w:cs="Arial"/>
          <w:b/>
          <w:bCs/>
          <w:i/>
          <w:iCs/>
          <w:color w:val="295E5E"/>
          <w:lang w:eastAsia="ru-RU"/>
        </w:rPr>
        <w:t>Термальный источник «</w:t>
      </w:r>
      <w:proofErr w:type="spellStart"/>
      <w:r w:rsidRPr="00F614D3">
        <w:rPr>
          <w:rFonts w:ascii="Arial" w:hAnsi="Arial" w:cs="Arial"/>
          <w:b/>
          <w:bCs/>
          <w:i/>
          <w:iCs/>
          <w:color w:val="295E5E"/>
          <w:lang w:eastAsia="ru-RU"/>
        </w:rPr>
        <w:t>Суворовский№</w:t>
      </w:r>
      <w:proofErr w:type="spellEnd"/>
      <w:r w:rsidRPr="00F614D3">
        <w:rPr>
          <w:rFonts w:ascii="Arial" w:hAnsi="Arial" w:cs="Arial"/>
          <w:b/>
          <w:bCs/>
          <w:i/>
          <w:iCs/>
          <w:color w:val="295E5E"/>
          <w:lang w:eastAsia="ru-RU"/>
        </w:rPr>
        <w:t> 1»</w:t>
      </w:r>
      <w:r w:rsidRPr="00F614D3">
        <w:rPr>
          <w:rFonts w:ascii="Arial" w:hAnsi="Arial" w:cs="Arial"/>
          <w:i/>
          <w:iCs/>
          <w:color w:val="295E5E"/>
          <w:lang w:eastAsia="ru-RU"/>
        </w:rPr>
        <w:t> является идеальным местом, помогающим в наше стремительное время отдохнуть так, чтобы ощутить себя свежим, здоровым и полным сил. Комплекс открыт для посещения круглый год. Термальные воды купален имеют уникальный минеральный состав и особые физико-химические свойства. Вода источника обладает  исключительными свойствами «живой воды» — источник  вечной молодости: способствует  уникальному общему оздоровлению, снижению веса и подпитывает жизненные силы.</w:t>
      </w:r>
    </w:p>
    <w:p w:rsidR="00F614D3" w:rsidRPr="00F614D3" w:rsidRDefault="00F614D3" w:rsidP="00F614D3">
      <w:pPr>
        <w:pBdr>
          <w:bottom w:val="single" w:sz="6" w:space="11" w:color="EEEEEE"/>
        </w:pBd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color w:val="666666"/>
          <w:lang w:eastAsia="ru-RU"/>
        </w:rPr>
        <w:lastRenderedPageBreak/>
        <w:br/>
      </w:r>
    </w:p>
    <w:p w:rsidR="00F614D3" w:rsidRPr="00F614D3" w:rsidRDefault="00F614D3" w:rsidP="00F614D3">
      <w:pPr>
        <w:numPr>
          <w:ilvl w:val="0"/>
          <w:numId w:val="8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3</w:t>
      </w:r>
    </w:p>
    <w:p w:rsidR="00F614D3" w:rsidRPr="00F614D3" w:rsidRDefault="00F614D3" w:rsidP="00F614D3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b/>
          <w:bCs/>
          <w:color w:val="666666"/>
          <w:lang w:eastAsia="ru-RU"/>
        </w:rPr>
        <w:t>3 день. Завтрак. Ранний выезд в Эльбрус.</w:t>
      </w:r>
      <w:r w:rsidRPr="00F614D3">
        <w:rPr>
          <w:rFonts w:ascii="Arial" w:hAnsi="Arial" w:cs="Arial"/>
          <w:color w:val="666666"/>
          <w:lang w:eastAsia="ru-RU"/>
        </w:rPr>
        <w:br/>
      </w:r>
      <w:r w:rsidRPr="00F614D3">
        <w:rPr>
          <w:rFonts w:ascii="Arial" w:hAnsi="Arial" w:cs="Arial"/>
          <w:b/>
          <w:bCs/>
          <w:color w:val="666666"/>
          <w:lang w:eastAsia="ru-RU"/>
        </w:rPr>
        <w:t>Эльбрус</w:t>
      </w:r>
      <w:r w:rsidRPr="00F614D3">
        <w:rPr>
          <w:rFonts w:ascii="Arial" w:hAnsi="Arial" w:cs="Arial"/>
          <w:color w:val="666666"/>
          <w:lang w:eastAsia="ru-RU"/>
        </w:rPr>
        <w:t> – это не только высочайшая гора России и Европы, но и центр притяжения туристов. Характерные двуглавые вершины горы, вечно покрытые снегами – визитная карточка Северного Кавказа. Каждый год его покоряют тысячи путешественников из разных уголков планеты, а он все притягивает всё новых и новых туристов. И с какой стороны на него не посмотришь, он приковывает взгляд и не дает о себе забыть, как минимум, до конца путешествия.</w:t>
      </w:r>
      <w:r w:rsidRPr="00F614D3">
        <w:rPr>
          <w:rFonts w:ascii="Arial" w:hAnsi="Arial" w:cs="Arial"/>
          <w:color w:val="666666"/>
          <w:lang w:eastAsia="ru-RU"/>
        </w:rPr>
        <w:br/>
        <w:t>Первая остановка у подножия </w:t>
      </w:r>
      <w:r w:rsidRPr="00F614D3">
        <w:rPr>
          <w:rFonts w:ascii="Arial" w:hAnsi="Arial" w:cs="Arial"/>
          <w:b/>
          <w:bCs/>
          <w:color w:val="666666"/>
          <w:lang w:eastAsia="ru-RU"/>
        </w:rPr>
        <w:t xml:space="preserve">горы </w:t>
      </w:r>
      <w:proofErr w:type="spellStart"/>
      <w:r w:rsidRPr="00F614D3">
        <w:rPr>
          <w:rFonts w:ascii="Arial" w:hAnsi="Arial" w:cs="Arial"/>
          <w:b/>
          <w:bCs/>
          <w:color w:val="666666"/>
          <w:lang w:eastAsia="ru-RU"/>
        </w:rPr>
        <w:t>Чегет</w:t>
      </w:r>
      <w:proofErr w:type="spellEnd"/>
      <w:r w:rsidRPr="00F614D3">
        <w:rPr>
          <w:rFonts w:ascii="Arial" w:hAnsi="Arial" w:cs="Arial"/>
          <w:b/>
          <w:bCs/>
          <w:color w:val="666666"/>
          <w:lang w:eastAsia="ru-RU"/>
        </w:rPr>
        <w:t>,</w:t>
      </w:r>
      <w:r w:rsidRPr="00F614D3">
        <w:rPr>
          <w:rFonts w:ascii="Arial" w:hAnsi="Arial" w:cs="Arial"/>
          <w:color w:val="666666"/>
          <w:lang w:eastAsia="ru-RU"/>
        </w:rPr>
        <w:t> где предусмотрен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подъем по канатным дорогам* </w:t>
      </w:r>
      <w:r w:rsidRPr="00F614D3">
        <w:rPr>
          <w:rFonts w:ascii="Arial" w:hAnsi="Arial" w:cs="Arial"/>
          <w:i/>
          <w:iCs/>
          <w:color w:val="295E5E"/>
          <w:lang w:eastAsia="ru-RU"/>
        </w:rPr>
        <w:t>(за доп</w:t>
      </w:r>
      <w:proofErr w:type="gramStart"/>
      <w:r w:rsidRPr="00F614D3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F614D3">
        <w:rPr>
          <w:rFonts w:ascii="Arial" w:hAnsi="Arial" w:cs="Arial"/>
          <w:i/>
          <w:iCs/>
          <w:color w:val="295E5E"/>
          <w:lang w:eastAsia="ru-RU"/>
        </w:rPr>
        <w:t>лату)</w:t>
      </w:r>
      <w:r w:rsidRPr="00F614D3">
        <w:rPr>
          <w:rFonts w:ascii="Arial" w:hAnsi="Arial" w:cs="Arial"/>
          <w:color w:val="666666"/>
          <w:lang w:eastAsia="ru-RU"/>
        </w:rPr>
        <w:t xml:space="preserve">. На обзорной площадке открывается вид на главный кавказский хребет и на ледник «Семерка», также с горы </w:t>
      </w:r>
      <w:proofErr w:type="spellStart"/>
      <w:r w:rsidRPr="00F614D3">
        <w:rPr>
          <w:rFonts w:ascii="Arial" w:hAnsi="Arial" w:cs="Arial"/>
          <w:color w:val="666666"/>
          <w:lang w:eastAsia="ru-RU"/>
        </w:rPr>
        <w:t>Чегет</w:t>
      </w:r>
      <w:proofErr w:type="spellEnd"/>
      <w:r w:rsidRPr="00F614D3">
        <w:rPr>
          <w:rFonts w:ascii="Arial" w:hAnsi="Arial" w:cs="Arial"/>
          <w:color w:val="666666"/>
          <w:lang w:eastAsia="ru-RU"/>
        </w:rPr>
        <w:t xml:space="preserve"> открывается вид на гору Эльбрус. Вторая остановка на </w:t>
      </w:r>
      <w:r w:rsidRPr="00F614D3">
        <w:rPr>
          <w:rFonts w:ascii="Arial" w:hAnsi="Arial" w:cs="Arial"/>
          <w:b/>
          <w:bCs/>
          <w:color w:val="666666"/>
          <w:lang w:eastAsia="ru-RU"/>
        </w:rPr>
        <w:t xml:space="preserve">поляне </w:t>
      </w:r>
      <w:proofErr w:type="spellStart"/>
      <w:r w:rsidRPr="00F614D3">
        <w:rPr>
          <w:rFonts w:ascii="Arial" w:hAnsi="Arial" w:cs="Arial"/>
          <w:b/>
          <w:bCs/>
          <w:color w:val="666666"/>
          <w:lang w:eastAsia="ru-RU"/>
        </w:rPr>
        <w:t>Азау</w:t>
      </w:r>
      <w:proofErr w:type="spellEnd"/>
      <w:r w:rsidRPr="00F614D3">
        <w:rPr>
          <w:rFonts w:ascii="Arial" w:hAnsi="Arial" w:cs="Arial"/>
          <w:b/>
          <w:bCs/>
          <w:color w:val="666666"/>
          <w:lang w:eastAsia="ru-RU"/>
        </w:rPr>
        <w:t xml:space="preserve"> у подножия Эльбруса</w:t>
      </w:r>
      <w:r w:rsidRPr="00F614D3">
        <w:rPr>
          <w:rFonts w:ascii="Arial" w:hAnsi="Arial" w:cs="Arial"/>
          <w:color w:val="666666"/>
          <w:lang w:eastAsia="ru-RU"/>
        </w:rPr>
        <w:t>. На склоны Эльбруса поднимаемся по канатным дорогам.</w:t>
      </w:r>
      <w:r w:rsidRPr="00F614D3">
        <w:rPr>
          <w:rFonts w:ascii="Arial" w:hAnsi="Arial" w:cs="Arial"/>
          <w:color w:val="666666"/>
          <w:lang w:eastAsia="ru-RU"/>
        </w:rPr>
        <w:br/>
        <w:t>Третья остановка на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Поляне Нарзанов</w:t>
      </w:r>
      <w:r w:rsidRPr="00F614D3">
        <w:rPr>
          <w:rFonts w:ascii="Arial" w:hAnsi="Arial" w:cs="Arial"/>
          <w:color w:val="666666"/>
          <w:lang w:eastAsia="ru-RU"/>
        </w:rPr>
        <w:t xml:space="preserve">, где будет возможность </w:t>
      </w:r>
      <w:proofErr w:type="spellStart"/>
      <w:r w:rsidRPr="00F614D3">
        <w:rPr>
          <w:rFonts w:ascii="Arial" w:hAnsi="Arial" w:cs="Arial"/>
          <w:color w:val="666666"/>
          <w:lang w:eastAsia="ru-RU"/>
        </w:rPr>
        <w:t>продегустировать</w:t>
      </w:r>
      <w:proofErr w:type="spellEnd"/>
      <w:r w:rsidRPr="00F614D3">
        <w:rPr>
          <w:rFonts w:ascii="Arial" w:hAnsi="Arial" w:cs="Arial"/>
          <w:color w:val="666666"/>
          <w:lang w:eastAsia="ru-RU"/>
        </w:rPr>
        <w:t xml:space="preserve"> целебный нарзан, а также приобрести сувениры.</w:t>
      </w:r>
    </w:p>
    <w:p w:rsidR="00F614D3" w:rsidRPr="00F614D3" w:rsidRDefault="00F614D3" w:rsidP="00F614D3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color w:val="666666"/>
          <w:lang w:eastAsia="ru-RU"/>
        </w:rPr>
        <w:t>Возвращение в отель. Отдых.</w:t>
      </w:r>
    </w:p>
    <w:p w:rsidR="00F614D3" w:rsidRPr="00F614D3" w:rsidRDefault="00F614D3" w:rsidP="00F614D3">
      <w:pPr>
        <w:numPr>
          <w:ilvl w:val="0"/>
          <w:numId w:val="8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4</w:t>
      </w:r>
    </w:p>
    <w:p w:rsidR="00F614D3" w:rsidRPr="00F614D3" w:rsidRDefault="00F614D3" w:rsidP="00F614D3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b/>
          <w:bCs/>
          <w:color w:val="666666"/>
          <w:lang w:eastAsia="ru-RU"/>
        </w:rPr>
        <w:t>4 день. Завтрак. </w:t>
      </w:r>
      <w:r w:rsidRPr="00F614D3">
        <w:rPr>
          <w:rFonts w:ascii="Arial" w:hAnsi="Arial" w:cs="Arial"/>
          <w:color w:val="666666"/>
          <w:lang w:eastAsia="ru-RU"/>
        </w:rPr>
        <w:t>Выселение из гостиницы с вещами.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Отправление на экскурсию в Кисловодск.</w:t>
      </w:r>
      <w:r w:rsidRPr="00F614D3">
        <w:rPr>
          <w:rFonts w:ascii="Arial" w:hAnsi="Arial" w:cs="Arial"/>
          <w:color w:val="666666"/>
          <w:lang w:eastAsia="ru-RU"/>
        </w:rPr>
        <w:t> В ходе экскурсии мы прогуляемся по историческому центру города, посетим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Курортный парк</w:t>
      </w:r>
      <w:r w:rsidRPr="00F614D3">
        <w:rPr>
          <w:rFonts w:ascii="Arial" w:hAnsi="Arial" w:cs="Arial"/>
          <w:color w:val="666666"/>
          <w:lang w:eastAsia="ru-RU"/>
        </w:rPr>
        <w:t>, увидим исторические и природные достопримечательности, а экскурсовод поделится с нами любопытнейшими фактами о прошлой и современной жизни города, о великих людях, с именами которых связана история этих мест, расскажет легенды и поведает тайны города, его улиц и зданий.</w:t>
      </w:r>
      <w:r w:rsidRPr="00F614D3">
        <w:rPr>
          <w:rFonts w:ascii="Arial" w:hAnsi="Arial" w:cs="Arial"/>
          <w:color w:val="666666"/>
          <w:lang w:eastAsia="ru-RU"/>
        </w:rPr>
        <w:br/>
        <w:t>Увидим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гору-Кольцо</w:t>
      </w:r>
      <w:r w:rsidRPr="00F614D3">
        <w:rPr>
          <w:rFonts w:ascii="Arial" w:hAnsi="Arial" w:cs="Arial"/>
          <w:color w:val="666666"/>
          <w:lang w:eastAsia="ru-RU"/>
        </w:rPr>
        <w:t> — удивительное скальное образование на севере Кисловодска. Эту достопримечательность создала сама природа, благодаря ветрам, большим перепадам температур, эрозии и другим природным явлениям. Здесь, на высоте около 900 метров, образовались гроты причудливой формы в виде выемок в скале, и только одна из них с огромным 8-метровым проемом, которая и есть Кольцо-гора.</w:t>
      </w:r>
      <w:r w:rsidRPr="00F614D3">
        <w:rPr>
          <w:rFonts w:ascii="Arial" w:hAnsi="Arial" w:cs="Arial"/>
          <w:color w:val="666666"/>
          <w:lang w:eastAsia="ru-RU"/>
        </w:rPr>
        <w:br/>
      </w:r>
      <w:r w:rsidRPr="00F614D3">
        <w:rPr>
          <w:rFonts w:ascii="Arial" w:hAnsi="Arial" w:cs="Arial"/>
          <w:b/>
          <w:bCs/>
          <w:color w:val="666666"/>
          <w:lang w:eastAsia="ru-RU"/>
        </w:rPr>
        <w:t>Обед.</w:t>
      </w:r>
      <w:r w:rsidRPr="00F614D3">
        <w:rPr>
          <w:rFonts w:ascii="Arial" w:hAnsi="Arial" w:cs="Arial"/>
          <w:color w:val="666666"/>
          <w:lang w:eastAsia="ru-RU"/>
        </w:rPr>
        <w:br/>
        <w:t>Посетим знаменитые </w:t>
      </w:r>
      <w:r w:rsidRPr="00F614D3">
        <w:rPr>
          <w:rFonts w:ascii="Arial" w:hAnsi="Arial" w:cs="Arial"/>
          <w:b/>
          <w:bCs/>
          <w:color w:val="666666"/>
          <w:lang w:eastAsia="ru-RU"/>
        </w:rPr>
        <w:t>Медовые водопады</w:t>
      </w:r>
      <w:r w:rsidRPr="00F614D3">
        <w:rPr>
          <w:rFonts w:ascii="Arial" w:hAnsi="Arial" w:cs="Arial"/>
          <w:color w:val="666666"/>
          <w:lang w:eastAsia="ru-RU"/>
        </w:rPr>
        <w:t xml:space="preserve">, затерявшиеся в вековых расщелинах Кавказских гор. Всего «Медовых» водопадов в Кисловодске 5, три из которых находятся на реке </w:t>
      </w:r>
      <w:proofErr w:type="spellStart"/>
      <w:r w:rsidRPr="00F614D3">
        <w:rPr>
          <w:rFonts w:ascii="Arial" w:hAnsi="Arial" w:cs="Arial"/>
          <w:color w:val="666666"/>
          <w:lang w:eastAsia="ru-RU"/>
        </w:rPr>
        <w:t>Аликоновке</w:t>
      </w:r>
      <w:proofErr w:type="spellEnd"/>
      <w:r w:rsidRPr="00F614D3">
        <w:rPr>
          <w:rFonts w:ascii="Arial" w:hAnsi="Arial" w:cs="Arial"/>
          <w:color w:val="666666"/>
          <w:lang w:eastAsia="ru-RU"/>
        </w:rPr>
        <w:t xml:space="preserve">, а два других падают в </w:t>
      </w:r>
      <w:proofErr w:type="spellStart"/>
      <w:r w:rsidRPr="00F614D3">
        <w:rPr>
          <w:rFonts w:ascii="Arial" w:hAnsi="Arial" w:cs="Arial"/>
          <w:color w:val="666666"/>
          <w:lang w:eastAsia="ru-RU"/>
        </w:rPr>
        <w:t>Аликоновку</w:t>
      </w:r>
      <w:proofErr w:type="spellEnd"/>
      <w:r w:rsidRPr="00F614D3">
        <w:rPr>
          <w:rFonts w:ascii="Arial" w:hAnsi="Arial" w:cs="Arial"/>
          <w:color w:val="666666"/>
          <w:lang w:eastAsia="ru-RU"/>
        </w:rPr>
        <w:t xml:space="preserve"> из речки </w:t>
      </w:r>
      <w:proofErr w:type="spellStart"/>
      <w:r w:rsidRPr="00F614D3">
        <w:rPr>
          <w:rFonts w:ascii="Arial" w:hAnsi="Arial" w:cs="Arial"/>
          <w:color w:val="666666"/>
          <w:lang w:eastAsia="ru-RU"/>
        </w:rPr>
        <w:t>Эчки-Баш</w:t>
      </w:r>
      <w:proofErr w:type="spellEnd"/>
      <w:r w:rsidRPr="00F614D3">
        <w:rPr>
          <w:rFonts w:ascii="Arial" w:hAnsi="Arial" w:cs="Arial"/>
          <w:color w:val="666666"/>
          <w:lang w:eastAsia="ru-RU"/>
        </w:rPr>
        <w:t xml:space="preserve">. У подножий Медовых водопадов в Карачаево-Черкесии есть небольшие прохладные водоёмы, а воздух наполнен </w:t>
      </w:r>
      <w:r w:rsidRPr="00F614D3">
        <w:rPr>
          <w:rFonts w:ascii="Arial" w:hAnsi="Arial" w:cs="Arial"/>
          <w:color w:val="666666"/>
          <w:lang w:eastAsia="ru-RU"/>
        </w:rPr>
        <w:lastRenderedPageBreak/>
        <w:t>многочисленными брызгами от срывающейся с грохотом воды, избавляющей туристов от зноя и духоты даже в самые жаркие летние дни.</w:t>
      </w:r>
    </w:p>
    <w:p w:rsidR="00F614D3" w:rsidRPr="00F614D3" w:rsidRDefault="00F614D3" w:rsidP="00F614D3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b/>
          <w:bCs/>
          <w:color w:val="666666"/>
          <w:lang w:eastAsia="ru-RU"/>
        </w:rPr>
        <w:t>Завершение программы. Отправление домой.</w:t>
      </w:r>
    </w:p>
    <w:p w:rsidR="00F614D3" w:rsidRPr="00F614D3" w:rsidRDefault="00F614D3" w:rsidP="00F614D3">
      <w:pPr>
        <w:numPr>
          <w:ilvl w:val="0"/>
          <w:numId w:val="8"/>
        </w:numP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5</w:t>
      </w:r>
    </w:p>
    <w:p w:rsidR="00F614D3" w:rsidRPr="00F614D3" w:rsidRDefault="00F614D3" w:rsidP="00F614D3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F614D3">
        <w:rPr>
          <w:rFonts w:ascii="Arial" w:hAnsi="Arial" w:cs="Arial"/>
          <w:b/>
          <w:bCs/>
          <w:color w:val="666666"/>
          <w:lang w:eastAsia="ru-RU"/>
        </w:rPr>
        <w:t>5 день.</w:t>
      </w:r>
      <w:r w:rsidRPr="00F614D3">
        <w:rPr>
          <w:rFonts w:ascii="Arial" w:hAnsi="Arial" w:cs="Arial"/>
          <w:color w:val="666666"/>
          <w:lang w:eastAsia="ru-RU"/>
        </w:rPr>
        <w:t> Прибытие в Рославль, Брянск, Орел, Ливны.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F614D3">
        <w:rPr>
          <w:rFonts w:ascii="inherit" w:hAnsi="inherit" w:cs="Arial"/>
          <w:color w:val="000000"/>
          <w:sz w:val="27"/>
          <w:szCs w:val="27"/>
          <w:lang w:eastAsia="ru-RU"/>
        </w:rPr>
        <w:t>Таблица цен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F614D3">
        <w:rPr>
          <w:rFonts w:ascii="Arial" w:hAnsi="Arial" w:cs="Arial"/>
          <w:b/>
          <w:bCs/>
          <w:color w:val="000000"/>
          <w:lang w:eastAsia="ru-RU"/>
        </w:rPr>
        <w:t>Стоимость тура указана за 1 человека в рублях на 2023 год</w:t>
      </w:r>
    </w:p>
    <w:tbl>
      <w:tblPr>
        <w:tblW w:w="10389" w:type="dxa"/>
        <w:tblCellMar>
          <w:left w:w="0" w:type="dxa"/>
          <w:right w:w="0" w:type="dxa"/>
        </w:tblCellMar>
        <w:tblLook w:val="04A0"/>
      </w:tblPr>
      <w:tblGrid>
        <w:gridCol w:w="1715"/>
        <w:gridCol w:w="2597"/>
        <w:gridCol w:w="3066"/>
        <w:gridCol w:w="3011"/>
      </w:tblGrid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b/>
                <w:bCs/>
                <w:lang w:eastAsia="ru-RU"/>
              </w:rPr>
              <w:t>Даты 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b/>
                <w:bCs/>
                <w:lang w:eastAsia="ru-RU"/>
              </w:rPr>
              <w:t>1-местный номер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b/>
                <w:bCs/>
                <w:lang w:eastAsia="ru-RU"/>
              </w:rPr>
              <w:t>½ 2-местного номера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b/>
                <w:bCs/>
                <w:lang w:eastAsia="ru-RU"/>
              </w:rPr>
              <w:t>Школьник до 16 лет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22.02-26.02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08.03-12.03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22.03-26.03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05.04-09.04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20.04-24.04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27.04-01.05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05.05-09.05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24.05-28.05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08.06-12.06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21.06-25.06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05.07-09.07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19.07-23.07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02.08-06.08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16.08-20.08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30.08-03.09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13.09-17.09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04.10-08.10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03.11-07.11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  <w:tr w:rsidR="00F614D3" w:rsidRPr="00F614D3" w:rsidTr="00F614D3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06.12-10.12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19500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16900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614D3" w:rsidRPr="00F614D3" w:rsidRDefault="00F614D3" w:rsidP="00F614D3">
            <w:pPr>
              <w:suppressAutoHyphens w:val="0"/>
              <w:textAlignment w:val="baseline"/>
              <w:rPr>
                <w:lang w:eastAsia="ru-RU"/>
              </w:rPr>
            </w:pPr>
            <w:r w:rsidRPr="00F614D3">
              <w:rPr>
                <w:lang w:eastAsia="ru-RU"/>
              </w:rPr>
              <w:t>16500</w:t>
            </w:r>
          </w:p>
        </w:tc>
      </w:tr>
    </w:tbl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F614D3">
        <w:rPr>
          <w:rFonts w:ascii="inherit" w:hAnsi="inherit" w:cs="Arial"/>
          <w:color w:val="000000"/>
          <w:sz w:val="27"/>
          <w:szCs w:val="27"/>
          <w:lang w:eastAsia="ru-RU"/>
        </w:rPr>
        <w:t>Проживание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F614D3">
        <w:rPr>
          <w:rFonts w:ascii="Arial" w:hAnsi="Arial" w:cs="Arial"/>
          <w:color w:val="000000"/>
          <w:lang w:eastAsia="ru-RU"/>
        </w:rPr>
        <w:t>Проживание в гостинице 2 ночи, номера с удобствами (гостиница «Глория» (Ессентуки) или аналогичная; также возможно размещение в другом городе КМВ)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F614D3">
        <w:rPr>
          <w:rFonts w:ascii="inherit" w:hAnsi="inherit" w:cs="Arial"/>
          <w:color w:val="000000"/>
          <w:sz w:val="27"/>
          <w:szCs w:val="27"/>
          <w:lang w:eastAsia="ru-RU"/>
        </w:rPr>
        <w:lastRenderedPageBreak/>
        <w:t>Питание | описание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F614D3">
        <w:rPr>
          <w:rFonts w:ascii="Arial" w:hAnsi="Arial" w:cs="Arial"/>
          <w:color w:val="000000"/>
          <w:lang w:eastAsia="ru-RU"/>
        </w:rPr>
        <w:t>3 завтрака и 2 обеда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F614D3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входит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F614D3">
        <w:rPr>
          <w:rFonts w:ascii="Arial" w:hAnsi="Arial" w:cs="Arial"/>
          <w:color w:val="000000"/>
          <w:lang w:eastAsia="ru-RU"/>
        </w:rPr>
        <w:t>* транспортное обслуживание по программе;</w:t>
      </w:r>
      <w:r w:rsidRPr="00F614D3">
        <w:rPr>
          <w:rFonts w:ascii="Arial" w:hAnsi="Arial" w:cs="Arial"/>
          <w:color w:val="000000"/>
          <w:lang w:eastAsia="ru-RU"/>
        </w:rPr>
        <w:br/>
        <w:t>* проживание в гостинице 2 ночи, номера с удобствами (гостиница «Глория» (Ессентуки) или аналогичная; также возможно размещение в другом городе КМВ);</w:t>
      </w:r>
      <w:r w:rsidRPr="00F614D3">
        <w:rPr>
          <w:rFonts w:ascii="Arial" w:hAnsi="Arial" w:cs="Arial"/>
          <w:color w:val="000000"/>
          <w:lang w:eastAsia="ru-RU"/>
        </w:rPr>
        <w:br/>
        <w:t>* питание – 3 завтрака и 2 обеда;</w:t>
      </w:r>
      <w:r w:rsidRPr="00F614D3">
        <w:rPr>
          <w:rFonts w:ascii="Arial" w:hAnsi="Arial" w:cs="Arial"/>
          <w:color w:val="000000"/>
          <w:lang w:eastAsia="ru-RU"/>
        </w:rPr>
        <w:br/>
        <w:t>* экскурсионное обслуживание и входные билеты по программе.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F614D3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не входит</w:t>
      </w:r>
    </w:p>
    <w:p w:rsidR="00F614D3" w:rsidRPr="00F614D3" w:rsidRDefault="00F614D3" w:rsidP="00F614D3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F614D3">
        <w:rPr>
          <w:rFonts w:ascii="Arial" w:hAnsi="Arial" w:cs="Arial"/>
          <w:color w:val="000000"/>
          <w:lang w:eastAsia="ru-RU"/>
        </w:rPr>
        <w:t>* канатная дорога на Эльбрусе;</w:t>
      </w:r>
      <w:r w:rsidRPr="00F614D3">
        <w:rPr>
          <w:rFonts w:ascii="Arial" w:hAnsi="Arial" w:cs="Arial"/>
          <w:color w:val="000000"/>
          <w:lang w:eastAsia="ru-RU"/>
        </w:rPr>
        <w:br/>
        <w:t xml:space="preserve">* </w:t>
      </w:r>
      <w:proofErr w:type="spellStart"/>
      <w:r w:rsidRPr="00F614D3">
        <w:rPr>
          <w:rFonts w:ascii="Arial" w:hAnsi="Arial" w:cs="Arial"/>
          <w:color w:val="000000"/>
          <w:lang w:eastAsia="ru-RU"/>
        </w:rPr>
        <w:t>экосбор</w:t>
      </w:r>
      <w:proofErr w:type="spellEnd"/>
      <w:r w:rsidRPr="00F614D3">
        <w:rPr>
          <w:rFonts w:ascii="Arial" w:hAnsi="Arial" w:cs="Arial"/>
          <w:color w:val="000000"/>
          <w:lang w:eastAsia="ru-RU"/>
        </w:rPr>
        <w:t xml:space="preserve"> на Медовых водопадах;</w:t>
      </w:r>
      <w:r w:rsidRPr="00F614D3">
        <w:rPr>
          <w:rFonts w:ascii="Arial" w:hAnsi="Arial" w:cs="Arial"/>
          <w:color w:val="000000"/>
          <w:lang w:eastAsia="ru-RU"/>
        </w:rPr>
        <w:br/>
        <w:t>* курортный сбор;</w:t>
      </w:r>
      <w:r w:rsidRPr="00F614D3">
        <w:rPr>
          <w:rFonts w:ascii="Arial" w:hAnsi="Arial" w:cs="Arial"/>
          <w:color w:val="000000"/>
          <w:lang w:eastAsia="ru-RU"/>
        </w:rPr>
        <w:br/>
        <w:t>* посещение термальных источников;</w:t>
      </w:r>
      <w:r w:rsidRPr="00F614D3">
        <w:rPr>
          <w:rFonts w:ascii="Arial" w:hAnsi="Arial" w:cs="Arial"/>
          <w:color w:val="000000"/>
          <w:lang w:eastAsia="ru-RU"/>
        </w:rPr>
        <w:br/>
        <w:t>* расходы, не предусмотренные программой.</w:t>
      </w:r>
      <w:r w:rsidRPr="00F614D3">
        <w:rPr>
          <w:rFonts w:ascii="Arial" w:hAnsi="Arial" w:cs="Arial"/>
          <w:color w:val="000000"/>
          <w:lang w:eastAsia="ru-RU"/>
        </w:rPr>
        <w:br/>
      </w:r>
      <w:r w:rsidRPr="00F614D3">
        <w:rPr>
          <w:rFonts w:ascii="Arial" w:hAnsi="Arial" w:cs="Arial"/>
          <w:i/>
          <w:iCs/>
          <w:color w:val="000000"/>
          <w:lang w:eastAsia="ru-RU"/>
        </w:rPr>
        <w:t>Цены за доп</w:t>
      </w:r>
      <w:proofErr w:type="gramStart"/>
      <w:r w:rsidRPr="00F614D3">
        <w:rPr>
          <w:rFonts w:ascii="Arial" w:hAnsi="Arial" w:cs="Arial"/>
          <w:i/>
          <w:iCs/>
          <w:color w:val="000000"/>
          <w:lang w:eastAsia="ru-RU"/>
        </w:rPr>
        <w:t>.у</w:t>
      </w:r>
      <w:proofErr w:type="gramEnd"/>
      <w:r w:rsidRPr="00F614D3">
        <w:rPr>
          <w:rFonts w:ascii="Arial" w:hAnsi="Arial" w:cs="Arial"/>
          <w:i/>
          <w:iCs/>
          <w:color w:val="000000"/>
          <w:lang w:eastAsia="ru-RU"/>
        </w:rPr>
        <w:t>слуги могут быть изменены компаниями, предоставляющими данные услуги.</w:t>
      </w:r>
    </w:p>
    <w:p w:rsidR="00F614D3" w:rsidRDefault="00F614D3" w:rsidP="00A57264"/>
    <w:p w:rsidR="006E6DBA" w:rsidRDefault="006E6DBA" w:rsidP="00A57264"/>
    <w:p w:rsidR="006E6DBA" w:rsidRDefault="006E6DBA" w:rsidP="006E6DBA">
      <w:pPr>
        <w:pStyle w:val="1"/>
        <w:shd w:val="clear" w:color="auto" w:fill="FFFFFF"/>
        <w:textAlignment w:val="baseline"/>
        <w:rPr>
          <w:b w:val="0"/>
          <w:bCs w:val="0"/>
          <w:color w:val="000000"/>
          <w:sz w:val="33"/>
          <w:szCs w:val="33"/>
        </w:rPr>
      </w:pPr>
      <w:r>
        <w:rPr>
          <w:b w:val="0"/>
          <w:bCs w:val="0"/>
          <w:color w:val="000000"/>
          <w:sz w:val="33"/>
          <w:szCs w:val="33"/>
        </w:rPr>
        <w:t>Каникулы на Кавказе</w:t>
      </w:r>
    </w:p>
    <w:p w:rsidR="006E6DBA" w:rsidRDefault="006E6DBA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Города в туре: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Пятигорск - Нальчик - Домбай - Чегем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Город отправления: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Брянск, Орёл, Ливны, Рославль</w:t>
      </w:r>
      <w:r>
        <w:rPr>
          <w:rFonts w:ascii="Arial" w:hAnsi="Arial" w:cs="Arial"/>
          <w:b/>
          <w:bCs/>
          <w:color w:val="666666"/>
          <w:shd w:val="clear" w:color="auto" w:fill="FFFFFF"/>
        </w:rPr>
        <w:br/>
      </w:r>
      <w:r>
        <w:rPr>
          <w:rFonts w:ascii="Arial" w:hAnsi="Arial" w:cs="Arial"/>
          <w:color w:val="666666"/>
          <w:shd w:val="clear" w:color="auto" w:fill="FFFFFF"/>
        </w:rPr>
        <w:t>Продолжительность (дней): </w:t>
      </w:r>
      <w:r>
        <w:rPr>
          <w:rFonts w:ascii="Arial" w:hAnsi="Arial" w:cs="Arial"/>
          <w:b/>
          <w:bCs/>
          <w:color w:val="666666"/>
          <w:shd w:val="clear" w:color="auto" w:fill="FFFFFF"/>
        </w:rPr>
        <w:t>5</w:t>
      </w:r>
    </w:p>
    <w:p w:rsidR="006E6DBA" w:rsidRDefault="006E6DBA" w:rsidP="00A57264">
      <w:pPr>
        <w:rPr>
          <w:rFonts w:ascii="Arial" w:hAnsi="Arial" w:cs="Arial"/>
          <w:b/>
          <w:bCs/>
          <w:color w:val="66666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14800" cy="1905000"/>
            <wp:effectExtent l="19050" t="0" r="0" b="0"/>
            <wp:docPr id="16" name="Рисунок 16" descr="Каникулы на Кавка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никулы на Кавказ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>
        <w:rPr>
          <w:rFonts w:ascii="inherit" w:hAnsi="inherit" w:cs="Arial"/>
          <w:color w:val="000000"/>
          <w:sz w:val="27"/>
          <w:szCs w:val="27"/>
          <w:lang w:eastAsia="ru-RU"/>
        </w:rPr>
        <w:t>П</w:t>
      </w:r>
      <w:r w:rsidRPr="006E6DBA">
        <w:rPr>
          <w:rFonts w:ascii="inherit" w:hAnsi="inherit" w:cs="Arial"/>
          <w:color w:val="000000"/>
          <w:sz w:val="27"/>
          <w:szCs w:val="27"/>
          <w:lang w:eastAsia="ru-RU"/>
        </w:rPr>
        <w:t>рограмма тура</w:t>
      </w:r>
      <w:r>
        <w:rPr>
          <w:rFonts w:ascii="inherit" w:hAnsi="inherit" w:cs="Arial"/>
          <w:color w:val="000000"/>
          <w:sz w:val="27"/>
          <w:szCs w:val="27"/>
          <w:lang w:eastAsia="ru-RU"/>
        </w:rPr>
        <w:t>:</w:t>
      </w:r>
    </w:p>
    <w:p w:rsidR="006E6DBA" w:rsidRPr="006E6DBA" w:rsidRDefault="006E6DBA" w:rsidP="006E6DBA">
      <w:pPr>
        <w:numPr>
          <w:ilvl w:val="0"/>
          <w:numId w:val="9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1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b/>
          <w:bCs/>
          <w:color w:val="666666"/>
          <w:lang w:eastAsia="ru-RU"/>
        </w:rPr>
        <w:t>1 день. </w:t>
      </w:r>
      <w:r w:rsidRPr="006E6DBA">
        <w:rPr>
          <w:rFonts w:ascii="Arial" w:hAnsi="Arial" w:cs="Arial"/>
          <w:color w:val="666666"/>
          <w:lang w:eastAsia="ru-RU"/>
        </w:rPr>
        <w:t>Выезд из Брянска, Орла, Ливен, Рославля.</w:t>
      </w:r>
    </w:p>
    <w:p w:rsidR="006E6DBA" w:rsidRPr="006E6DBA" w:rsidRDefault="006E6DBA" w:rsidP="006E6DBA">
      <w:pPr>
        <w:numPr>
          <w:ilvl w:val="0"/>
          <w:numId w:val="9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2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b/>
          <w:bCs/>
          <w:color w:val="666666"/>
          <w:lang w:eastAsia="ru-RU"/>
        </w:rPr>
        <w:t>2 день.</w:t>
      </w:r>
      <w:r w:rsidRPr="006E6DBA">
        <w:rPr>
          <w:rFonts w:ascii="Arial" w:hAnsi="Arial" w:cs="Arial"/>
          <w:color w:val="666666"/>
          <w:lang w:eastAsia="ru-RU"/>
        </w:rPr>
        <w:t> Прибытие в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Пятигорск. Завтрак. Обзорная автобусно-пешеходная экскурсия по Пятигорску</w:t>
      </w:r>
      <w:r w:rsidRPr="006E6DBA">
        <w:rPr>
          <w:rFonts w:ascii="Arial" w:hAnsi="Arial" w:cs="Arial"/>
          <w:color w:val="666666"/>
          <w:lang w:eastAsia="ru-RU"/>
        </w:rPr>
        <w:t> – одну из старейших городов курортов Кавказских Минеральных Вод.</w:t>
      </w:r>
      <w:r w:rsidRPr="006E6DBA">
        <w:rPr>
          <w:rFonts w:ascii="Arial" w:hAnsi="Arial" w:cs="Arial"/>
          <w:color w:val="666666"/>
          <w:lang w:eastAsia="ru-RU"/>
        </w:rPr>
        <w:br/>
      </w:r>
      <w:r w:rsidRPr="006E6DBA">
        <w:rPr>
          <w:rFonts w:ascii="Arial" w:hAnsi="Arial" w:cs="Arial"/>
          <w:color w:val="666666"/>
          <w:lang w:eastAsia="ru-RU"/>
        </w:rPr>
        <w:br/>
      </w:r>
      <w:r w:rsidRPr="006E6DBA">
        <w:rPr>
          <w:rFonts w:ascii="Arial" w:hAnsi="Arial" w:cs="Arial"/>
          <w:color w:val="666666"/>
          <w:u w:val="single"/>
          <w:lang w:eastAsia="ru-RU"/>
        </w:rPr>
        <w:t xml:space="preserve">В ходе обзорной экскурсии вы </w:t>
      </w:r>
      <w:proofErr w:type="gramStart"/>
      <w:r w:rsidRPr="006E6DBA">
        <w:rPr>
          <w:rFonts w:ascii="Arial" w:hAnsi="Arial" w:cs="Arial"/>
          <w:color w:val="666666"/>
          <w:u w:val="single"/>
          <w:lang w:eastAsia="ru-RU"/>
        </w:rPr>
        <w:t>посетите</w:t>
      </w:r>
      <w:proofErr w:type="gramEnd"/>
      <w:r w:rsidRPr="006E6DBA">
        <w:rPr>
          <w:rFonts w:ascii="Arial" w:hAnsi="Arial" w:cs="Arial"/>
          <w:color w:val="666666"/>
          <w:u w:val="single"/>
          <w:lang w:eastAsia="ru-RU"/>
        </w:rPr>
        <w:t>/увидите:</w:t>
      </w:r>
      <w:r w:rsidRPr="006E6DBA">
        <w:rPr>
          <w:rFonts w:ascii="Arial" w:hAnsi="Arial" w:cs="Arial"/>
          <w:color w:val="666666"/>
          <w:lang w:eastAsia="ru-RU"/>
        </w:rPr>
        <w:br/>
        <w:t>*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Памятник на месте дуэли Лермонтова</w:t>
      </w:r>
      <w:r w:rsidRPr="006E6DBA">
        <w:rPr>
          <w:rFonts w:ascii="Arial" w:hAnsi="Arial" w:cs="Arial"/>
          <w:color w:val="666666"/>
          <w:lang w:eastAsia="ru-RU"/>
        </w:rPr>
        <w:t>, где выстрел оборвал жизнь молодого поэта.</w:t>
      </w:r>
      <w:r w:rsidRPr="006E6DBA">
        <w:rPr>
          <w:rFonts w:ascii="Arial" w:hAnsi="Arial" w:cs="Arial"/>
          <w:color w:val="666666"/>
          <w:lang w:eastAsia="ru-RU"/>
        </w:rPr>
        <w:br/>
        <w:t>*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Озеро Провал</w:t>
      </w:r>
      <w:r w:rsidRPr="006E6DBA">
        <w:rPr>
          <w:rFonts w:ascii="Arial" w:hAnsi="Arial" w:cs="Arial"/>
          <w:color w:val="666666"/>
          <w:lang w:eastAsia="ru-RU"/>
        </w:rPr>
        <w:t xml:space="preserve"> - культовое место, которое известно всем россиянам благодаря экранизации романа «12 стульев», </w:t>
      </w:r>
      <w:r w:rsidRPr="006E6DBA">
        <w:rPr>
          <w:rFonts w:ascii="Arial" w:hAnsi="Arial" w:cs="Arial"/>
          <w:color w:val="666666"/>
          <w:lang w:eastAsia="ru-RU"/>
        </w:rPr>
        <w:lastRenderedPageBreak/>
        <w:t>где Остап Бендер собирал у входа в пещеру деньги за вход.</w:t>
      </w:r>
      <w:r w:rsidRPr="006E6DBA">
        <w:rPr>
          <w:rFonts w:ascii="Arial" w:hAnsi="Arial" w:cs="Arial"/>
          <w:color w:val="666666"/>
          <w:lang w:eastAsia="ru-RU"/>
        </w:rPr>
        <w:br/>
        <w:t>* Эмблему курорта -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беседку «Эолова арфа»</w:t>
      </w:r>
      <w:r w:rsidRPr="006E6DBA">
        <w:rPr>
          <w:rFonts w:ascii="Arial" w:hAnsi="Arial" w:cs="Arial"/>
          <w:color w:val="666666"/>
          <w:lang w:eastAsia="ru-RU"/>
        </w:rPr>
        <w:t>, что обладает необычайной акустикой.</w:t>
      </w:r>
      <w:r w:rsidRPr="006E6DBA">
        <w:rPr>
          <w:rFonts w:ascii="Arial" w:hAnsi="Arial" w:cs="Arial"/>
          <w:color w:val="666666"/>
          <w:lang w:eastAsia="ru-RU"/>
        </w:rPr>
        <w:br/>
        <w:t>*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Грот Дианы</w:t>
      </w:r>
      <w:r w:rsidRPr="006E6DBA">
        <w:rPr>
          <w:rFonts w:ascii="Arial" w:hAnsi="Arial" w:cs="Arial"/>
          <w:color w:val="666666"/>
          <w:lang w:eastAsia="ru-RU"/>
        </w:rPr>
        <w:t> – рукотворную пещеру на склоне горы Горячей, где Лермонтов устроил свой последний бал.</w:t>
      </w:r>
      <w:r w:rsidRPr="006E6DBA">
        <w:rPr>
          <w:rFonts w:ascii="Arial" w:hAnsi="Arial" w:cs="Arial"/>
          <w:color w:val="666666"/>
          <w:lang w:eastAsia="ru-RU"/>
        </w:rPr>
        <w:br/>
        <w:t>* Прогуляемся по</w:t>
      </w:r>
      <w:r w:rsidRPr="006E6DBA">
        <w:rPr>
          <w:rFonts w:ascii="Arial" w:hAnsi="Arial" w:cs="Arial"/>
          <w:b/>
          <w:bCs/>
          <w:color w:val="666666"/>
          <w:lang w:eastAsia="ru-RU"/>
        </w:rPr>
        <w:t> парку «Цветник»</w:t>
      </w:r>
      <w:r w:rsidRPr="006E6DBA">
        <w:rPr>
          <w:rFonts w:ascii="Arial" w:hAnsi="Arial" w:cs="Arial"/>
          <w:color w:val="666666"/>
          <w:lang w:eastAsia="ru-RU"/>
        </w:rPr>
        <w:t xml:space="preserve">, где по желанию можно зайти в Центральную питьевую галерею и </w:t>
      </w:r>
      <w:proofErr w:type="spellStart"/>
      <w:r w:rsidRPr="006E6DBA">
        <w:rPr>
          <w:rFonts w:ascii="Arial" w:hAnsi="Arial" w:cs="Arial"/>
          <w:color w:val="666666"/>
          <w:lang w:eastAsia="ru-RU"/>
        </w:rPr>
        <w:t>продегустировать</w:t>
      </w:r>
      <w:proofErr w:type="spellEnd"/>
      <w:r w:rsidRPr="006E6DBA">
        <w:rPr>
          <w:rFonts w:ascii="Arial" w:hAnsi="Arial" w:cs="Arial"/>
          <w:color w:val="666666"/>
          <w:lang w:eastAsia="ru-RU"/>
        </w:rPr>
        <w:t xml:space="preserve"> минеральные источники. </w:t>
      </w:r>
      <w:r w:rsidRPr="006E6DBA">
        <w:rPr>
          <w:rFonts w:ascii="Arial" w:hAnsi="Arial" w:cs="Arial"/>
          <w:color w:val="666666"/>
          <w:lang w:eastAsia="ru-RU"/>
        </w:rPr>
        <w:br/>
      </w:r>
      <w:r w:rsidRPr="006E6DBA">
        <w:rPr>
          <w:rFonts w:ascii="Arial" w:hAnsi="Arial" w:cs="Arial"/>
          <w:b/>
          <w:bCs/>
          <w:color w:val="666666"/>
          <w:lang w:eastAsia="ru-RU"/>
        </w:rPr>
        <w:t>Обед.</w:t>
      </w:r>
      <w:r w:rsidRPr="006E6DBA">
        <w:rPr>
          <w:rFonts w:ascii="Arial" w:hAnsi="Arial" w:cs="Arial"/>
          <w:color w:val="666666"/>
          <w:lang w:eastAsia="ru-RU"/>
        </w:rPr>
        <w:br/>
      </w:r>
      <w:r w:rsidRPr="006E6DBA">
        <w:rPr>
          <w:rFonts w:ascii="Arial" w:hAnsi="Arial" w:cs="Arial"/>
          <w:i/>
          <w:iCs/>
          <w:color w:val="295E5E"/>
          <w:lang w:eastAsia="ru-RU"/>
        </w:rPr>
        <w:t>Размещение в гостинице после экскурсионной программы. Свободное время.</w:t>
      </w:r>
    </w:p>
    <w:p w:rsidR="006E6DBA" w:rsidRPr="006E6DBA" w:rsidRDefault="006E6DBA" w:rsidP="006E6DBA">
      <w:pPr>
        <w:numPr>
          <w:ilvl w:val="0"/>
          <w:numId w:val="9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3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b/>
          <w:bCs/>
          <w:color w:val="666666"/>
          <w:lang w:eastAsia="ru-RU"/>
        </w:rPr>
        <w:t>3 день. Завтрак.</w:t>
      </w:r>
      <w:r w:rsidRPr="006E6DBA">
        <w:rPr>
          <w:rFonts w:ascii="Arial" w:hAnsi="Arial" w:cs="Arial"/>
          <w:color w:val="666666"/>
          <w:lang w:eastAsia="ru-RU"/>
        </w:rPr>
        <w:t> Ранний выезд в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Домбай.</w:t>
      </w:r>
      <w:r w:rsidRPr="006E6DBA">
        <w:rPr>
          <w:rFonts w:ascii="Arial" w:hAnsi="Arial" w:cs="Arial"/>
          <w:color w:val="666666"/>
          <w:lang w:eastAsia="ru-RU"/>
        </w:rPr>
        <w:br/>
        <w:t>Поселок Домбай – это горнолыжный курорт с удивительной природой, глубокими ущельями, многовековыми ледниками, стремительными водопадами и склонами гор.</w:t>
      </w:r>
      <w:r w:rsidRPr="006E6DBA">
        <w:rPr>
          <w:rFonts w:ascii="Arial" w:hAnsi="Arial" w:cs="Arial"/>
          <w:color w:val="666666"/>
          <w:lang w:eastAsia="ru-RU"/>
        </w:rPr>
        <w:br/>
      </w:r>
      <w:r w:rsidRPr="006E6DBA">
        <w:rPr>
          <w:rFonts w:ascii="Arial" w:hAnsi="Arial" w:cs="Arial"/>
          <w:b/>
          <w:bCs/>
          <w:color w:val="666666"/>
          <w:lang w:eastAsia="ru-RU"/>
        </w:rPr>
        <w:t xml:space="preserve">Подъем по канатным дорогам на гору </w:t>
      </w:r>
      <w:proofErr w:type="spellStart"/>
      <w:r w:rsidRPr="006E6DBA">
        <w:rPr>
          <w:rFonts w:ascii="Arial" w:hAnsi="Arial" w:cs="Arial"/>
          <w:b/>
          <w:bCs/>
          <w:color w:val="666666"/>
          <w:lang w:eastAsia="ru-RU"/>
        </w:rPr>
        <w:t>Мусса-Ачитара</w:t>
      </w:r>
      <w:proofErr w:type="spellEnd"/>
      <w:r w:rsidRPr="006E6DBA">
        <w:rPr>
          <w:rFonts w:ascii="Arial" w:hAnsi="Arial" w:cs="Arial"/>
          <w:b/>
          <w:bCs/>
          <w:color w:val="666666"/>
          <w:lang w:eastAsia="ru-RU"/>
        </w:rPr>
        <w:t>*</w:t>
      </w:r>
      <w:r w:rsidRPr="006E6DBA">
        <w:rPr>
          <w:rFonts w:ascii="Arial" w:hAnsi="Arial" w:cs="Arial"/>
          <w:color w:val="666666"/>
          <w:lang w:eastAsia="ru-RU"/>
        </w:rPr>
        <w:t> </w:t>
      </w:r>
      <w:r w:rsidRPr="006E6DBA">
        <w:rPr>
          <w:rFonts w:ascii="Arial" w:hAnsi="Arial" w:cs="Arial"/>
          <w:i/>
          <w:iCs/>
          <w:color w:val="295E5E"/>
          <w:lang w:eastAsia="ru-RU"/>
        </w:rPr>
        <w:t>(за доп</w:t>
      </w:r>
      <w:proofErr w:type="gramStart"/>
      <w:r w:rsidRPr="006E6DBA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6E6DBA">
        <w:rPr>
          <w:rFonts w:ascii="Arial" w:hAnsi="Arial" w:cs="Arial"/>
          <w:i/>
          <w:iCs/>
          <w:color w:val="295E5E"/>
          <w:lang w:eastAsia="ru-RU"/>
        </w:rPr>
        <w:t>лату)</w:t>
      </w:r>
      <w:r w:rsidRPr="006E6DBA">
        <w:rPr>
          <w:rFonts w:ascii="Arial" w:hAnsi="Arial" w:cs="Arial"/>
          <w:color w:val="666666"/>
          <w:lang w:eastAsia="ru-RU"/>
        </w:rPr>
        <w:t xml:space="preserve">. Максимальная точка подъема свыше 3000 метров над уровнем моря, отсюда открываются просто невероятные и захватывающие виды. Со смотровых площадок </w:t>
      </w:r>
      <w:proofErr w:type="spellStart"/>
      <w:r w:rsidRPr="006E6DBA">
        <w:rPr>
          <w:rFonts w:ascii="Arial" w:hAnsi="Arial" w:cs="Arial"/>
          <w:color w:val="666666"/>
          <w:lang w:eastAsia="ru-RU"/>
        </w:rPr>
        <w:t>Мусса-Ачитара</w:t>
      </w:r>
      <w:proofErr w:type="spellEnd"/>
      <w:r w:rsidRPr="006E6DBA">
        <w:rPr>
          <w:rFonts w:ascii="Arial" w:hAnsi="Arial" w:cs="Arial"/>
          <w:color w:val="666666"/>
          <w:lang w:eastAsia="ru-RU"/>
        </w:rPr>
        <w:t xml:space="preserve"> открывается обзор на все 4 стороны света: можно увидеть ущелья, ледники, реки, озера, хребты гор и даже западную вершину Эльбруса. Нередко удается здесь погулять среди облаков. 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i/>
          <w:iCs/>
          <w:color w:val="295E5E"/>
          <w:lang w:eastAsia="ru-RU"/>
        </w:rPr>
        <w:t>Свободное время для фотографий и самостоятельного обеда.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color w:val="666666"/>
          <w:lang w:eastAsia="ru-RU"/>
        </w:rPr>
        <w:t>По дороге в гостиницу по желанию группы посетим </w:t>
      </w:r>
      <w:r w:rsidRPr="006E6DBA">
        <w:rPr>
          <w:rFonts w:ascii="Arial" w:hAnsi="Arial" w:cs="Arial"/>
          <w:b/>
          <w:bCs/>
          <w:color w:val="666666"/>
          <w:lang w:eastAsia="ru-RU"/>
        </w:rPr>
        <w:t>термальные источники*</w:t>
      </w:r>
      <w:r w:rsidRPr="006E6DBA">
        <w:rPr>
          <w:rFonts w:ascii="Arial" w:hAnsi="Arial" w:cs="Arial"/>
          <w:color w:val="666666"/>
          <w:lang w:eastAsia="ru-RU"/>
        </w:rPr>
        <w:t> </w:t>
      </w:r>
      <w:r w:rsidRPr="006E6DBA">
        <w:rPr>
          <w:rFonts w:ascii="Arial" w:hAnsi="Arial" w:cs="Arial"/>
          <w:i/>
          <w:iCs/>
          <w:color w:val="295E5E"/>
          <w:lang w:eastAsia="ru-RU"/>
        </w:rPr>
        <w:t>(доп</w:t>
      </w:r>
      <w:proofErr w:type="gramStart"/>
      <w:r w:rsidRPr="006E6DBA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6E6DBA">
        <w:rPr>
          <w:rFonts w:ascii="Arial" w:hAnsi="Arial" w:cs="Arial"/>
          <w:i/>
          <w:iCs/>
          <w:color w:val="295E5E"/>
          <w:lang w:eastAsia="ru-RU"/>
        </w:rPr>
        <w:t>лата)</w:t>
      </w:r>
      <w:r w:rsidRPr="006E6DBA">
        <w:rPr>
          <w:rFonts w:ascii="Arial" w:hAnsi="Arial" w:cs="Arial"/>
          <w:color w:val="666666"/>
          <w:lang w:eastAsia="ru-RU"/>
        </w:rPr>
        <w:t> – комплекс бассейнов разной температуры с водой, богатой различными минеральными соединениями. Это не только расслабляет после насыщенного дня, но и благотворно воздействует на весь организм.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color w:val="666666"/>
          <w:lang w:eastAsia="ru-RU"/>
        </w:rPr>
        <w:t>Возвращение в гостиницу. Отдых.</w:t>
      </w:r>
    </w:p>
    <w:p w:rsidR="006E6DBA" w:rsidRPr="006E6DBA" w:rsidRDefault="006E6DBA" w:rsidP="006E6DBA">
      <w:pPr>
        <w:numPr>
          <w:ilvl w:val="0"/>
          <w:numId w:val="9"/>
        </w:numPr>
        <w:pBdr>
          <w:bottom w:val="single" w:sz="6" w:space="11" w:color="EEEEEE"/>
        </w:pBd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4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b/>
          <w:bCs/>
          <w:color w:val="666666"/>
          <w:lang w:eastAsia="ru-RU"/>
        </w:rPr>
        <w:t>4 день. Завтрак.</w:t>
      </w:r>
      <w:r w:rsidRPr="006E6DBA">
        <w:rPr>
          <w:rFonts w:ascii="Arial" w:hAnsi="Arial" w:cs="Arial"/>
          <w:color w:val="666666"/>
          <w:lang w:eastAsia="ru-RU"/>
        </w:rPr>
        <w:t> Раннее выселение из гостиницы с вещами, отправление на экскурсию.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Отправление на экскурсию в Кабардино-Балкарию.</w:t>
      </w:r>
      <w:r w:rsidRPr="006E6DBA">
        <w:rPr>
          <w:rFonts w:ascii="Arial" w:hAnsi="Arial" w:cs="Arial"/>
          <w:color w:val="666666"/>
          <w:lang w:eastAsia="ru-RU"/>
        </w:rPr>
        <w:t> Едем в столицу Кабардино-Балкарии – город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Нальчик</w:t>
      </w:r>
      <w:r w:rsidRPr="006E6DBA">
        <w:rPr>
          <w:rFonts w:ascii="Arial" w:hAnsi="Arial" w:cs="Arial"/>
          <w:color w:val="666666"/>
          <w:lang w:eastAsia="ru-RU"/>
        </w:rPr>
        <w:t>. Во время </w:t>
      </w:r>
      <w:r w:rsidRPr="006E6DBA">
        <w:rPr>
          <w:rFonts w:ascii="Arial" w:hAnsi="Arial" w:cs="Arial"/>
          <w:b/>
          <w:bCs/>
          <w:color w:val="666666"/>
          <w:lang w:eastAsia="ru-RU"/>
        </w:rPr>
        <w:t>обзорной экскурсии</w:t>
      </w:r>
      <w:r w:rsidRPr="006E6DBA">
        <w:rPr>
          <w:rFonts w:ascii="Arial" w:hAnsi="Arial" w:cs="Arial"/>
          <w:color w:val="666666"/>
          <w:lang w:eastAsia="ru-RU"/>
        </w:rPr>
        <w:t> по городу вы познакомитесь с богатой историей города, его культурными и природными памятниками. После прогулки вы сможете насладиться видом на Нальчик с высоты: по желанию </w:t>
      </w:r>
      <w:r w:rsidRPr="006E6DBA">
        <w:rPr>
          <w:rFonts w:ascii="Arial" w:hAnsi="Arial" w:cs="Arial"/>
          <w:b/>
          <w:bCs/>
          <w:color w:val="666666"/>
          <w:lang w:eastAsia="ru-RU"/>
        </w:rPr>
        <w:t xml:space="preserve">подъем на канатной дороге на гору Малая </w:t>
      </w:r>
      <w:proofErr w:type="spellStart"/>
      <w:r w:rsidRPr="006E6DBA">
        <w:rPr>
          <w:rFonts w:ascii="Arial" w:hAnsi="Arial" w:cs="Arial"/>
          <w:b/>
          <w:bCs/>
          <w:color w:val="666666"/>
          <w:lang w:eastAsia="ru-RU"/>
        </w:rPr>
        <w:t>Кизиловка</w:t>
      </w:r>
      <w:proofErr w:type="spellEnd"/>
      <w:r w:rsidRPr="006E6DBA">
        <w:rPr>
          <w:rFonts w:ascii="Arial" w:hAnsi="Arial" w:cs="Arial"/>
          <w:b/>
          <w:bCs/>
          <w:color w:val="666666"/>
          <w:lang w:eastAsia="ru-RU"/>
        </w:rPr>
        <w:t>*</w:t>
      </w:r>
      <w:r w:rsidRPr="006E6DBA">
        <w:rPr>
          <w:rFonts w:ascii="Arial" w:hAnsi="Arial" w:cs="Arial"/>
          <w:color w:val="666666"/>
          <w:lang w:eastAsia="ru-RU"/>
        </w:rPr>
        <w:t> </w:t>
      </w:r>
      <w:r w:rsidRPr="006E6DBA">
        <w:rPr>
          <w:rFonts w:ascii="Arial" w:hAnsi="Arial" w:cs="Arial"/>
          <w:i/>
          <w:iCs/>
          <w:color w:val="295E5E"/>
          <w:lang w:eastAsia="ru-RU"/>
        </w:rPr>
        <w:t>(доп</w:t>
      </w:r>
      <w:proofErr w:type="gramStart"/>
      <w:r w:rsidRPr="006E6DBA">
        <w:rPr>
          <w:rFonts w:ascii="Arial" w:hAnsi="Arial" w:cs="Arial"/>
          <w:i/>
          <w:iCs/>
          <w:color w:val="295E5E"/>
          <w:lang w:eastAsia="ru-RU"/>
        </w:rPr>
        <w:t>.п</w:t>
      </w:r>
      <w:proofErr w:type="gramEnd"/>
      <w:r w:rsidRPr="006E6DBA">
        <w:rPr>
          <w:rFonts w:ascii="Arial" w:hAnsi="Arial" w:cs="Arial"/>
          <w:i/>
          <w:iCs/>
          <w:color w:val="295E5E"/>
          <w:lang w:eastAsia="ru-RU"/>
        </w:rPr>
        <w:t>лата)</w:t>
      </w:r>
      <w:r w:rsidRPr="006E6DBA">
        <w:rPr>
          <w:rFonts w:ascii="Arial" w:hAnsi="Arial" w:cs="Arial"/>
          <w:color w:val="666666"/>
          <w:lang w:eastAsia="ru-RU"/>
        </w:rPr>
        <w:t>, откуда открывается непревзойденная панорама на Зеленый театр, Дворец торжеств «Эльбрус», горные хребты и озеро Трек. Канатная дорога ведет еще к одной достопримечательности города – </w:t>
      </w:r>
      <w:r w:rsidRPr="006E6DBA">
        <w:rPr>
          <w:rFonts w:ascii="Arial" w:hAnsi="Arial" w:cs="Arial"/>
          <w:b/>
          <w:bCs/>
          <w:color w:val="666666"/>
          <w:lang w:eastAsia="ru-RU"/>
        </w:rPr>
        <w:t>ресторану «</w:t>
      </w:r>
      <w:proofErr w:type="spellStart"/>
      <w:r w:rsidRPr="006E6DBA">
        <w:rPr>
          <w:rFonts w:ascii="Arial" w:hAnsi="Arial" w:cs="Arial"/>
          <w:b/>
          <w:bCs/>
          <w:color w:val="666666"/>
          <w:lang w:eastAsia="ru-RU"/>
        </w:rPr>
        <w:t>Сосруко</w:t>
      </w:r>
      <w:proofErr w:type="spellEnd"/>
      <w:r w:rsidRPr="006E6DBA">
        <w:rPr>
          <w:rFonts w:ascii="Arial" w:hAnsi="Arial" w:cs="Arial"/>
          <w:b/>
          <w:bCs/>
          <w:color w:val="666666"/>
          <w:lang w:eastAsia="ru-RU"/>
        </w:rPr>
        <w:t>»</w:t>
      </w:r>
      <w:r w:rsidRPr="006E6DBA">
        <w:rPr>
          <w:rFonts w:ascii="Arial" w:hAnsi="Arial" w:cs="Arial"/>
          <w:color w:val="666666"/>
          <w:lang w:eastAsia="ru-RU"/>
        </w:rPr>
        <w:t>, построенному в форме головы богатыря и руки, протягивающей факел.</w:t>
      </w:r>
      <w:r w:rsidRPr="006E6DBA">
        <w:rPr>
          <w:rFonts w:ascii="Arial" w:hAnsi="Arial" w:cs="Arial"/>
          <w:color w:val="666666"/>
          <w:lang w:eastAsia="ru-RU"/>
        </w:rPr>
        <w:br/>
      </w:r>
      <w:r w:rsidRPr="006E6DBA">
        <w:rPr>
          <w:rFonts w:ascii="Arial" w:hAnsi="Arial" w:cs="Arial"/>
          <w:b/>
          <w:bCs/>
          <w:color w:val="666666"/>
          <w:lang w:eastAsia="ru-RU"/>
        </w:rPr>
        <w:lastRenderedPageBreak/>
        <w:t>Экскурсия в Чегемское ущелье. Чегемские водопады</w:t>
      </w:r>
      <w:r w:rsidRPr="006E6DBA">
        <w:rPr>
          <w:rFonts w:ascii="Arial" w:hAnsi="Arial" w:cs="Arial"/>
          <w:color w:val="666666"/>
          <w:lang w:eastAsia="ru-RU"/>
        </w:rPr>
        <w:t> – одна из визитных карточек Кабардино-Балкарии, расположенные в теснине Чегемского ущелья, где есть всё, чем может гордиться Кабардино-Балкария: удивительной красоты горы и стремительные водопады. В Чегемском ущелье группу одноименных водопадов образуют 3 разных по мощности падающих с гор потоков. Малый Чегемский и Большие Чегемские водопады удалены друг от друга на несколько километров, тем только интереснее во время прогулки наблюдать, как меняется природа. Постепенно ущелье сужается, и водопады становятся громче. А зимой водопады замерзают, превращаясь в красивые скульптуры естественного происхождения. Это гигантские столбы льда, прозрачные колонны и сталактиты замерзшей воды, спускающейся к реке.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color w:val="666666"/>
          <w:lang w:eastAsia="ru-RU"/>
        </w:rPr>
        <w:t>Расстояние до водопадов около 1,5 км. После пешей прогулки сделаем остановку возле кафе, где можно перекусить и погреться, самостоятельный обед.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b/>
          <w:bCs/>
          <w:color w:val="666666"/>
          <w:lang w:eastAsia="ru-RU"/>
        </w:rPr>
        <w:t>Завершение программы. Отправление домой.</w:t>
      </w:r>
    </w:p>
    <w:p w:rsidR="006E6DBA" w:rsidRPr="006E6DBA" w:rsidRDefault="006E6DBA" w:rsidP="006E6DBA">
      <w:pPr>
        <w:numPr>
          <w:ilvl w:val="0"/>
          <w:numId w:val="9"/>
        </w:numPr>
        <w:shd w:val="clear" w:color="auto" w:fill="FFFFFF"/>
        <w:suppressAutoHyphens w:val="0"/>
        <w:ind w:left="22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color w:val="666666"/>
          <w:bdr w:val="none" w:sz="0" w:space="0" w:color="auto" w:frame="1"/>
          <w:lang w:eastAsia="ru-RU"/>
        </w:rPr>
        <w:t>День 5</w:t>
      </w:r>
    </w:p>
    <w:p w:rsidR="006E6DBA" w:rsidRPr="006E6DBA" w:rsidRDefault="006E6DBA" w:rsidP="006E6DBA">
      <w:pPr>
        <w:shd w:val="clear" w:color="auto" w:fill="FFFFFF"/>
        <w:suppressAutoHyphens w:val="0"/>
        <w:ind w:left="2175"/>
        <w:textAlignment w:val="baseline"/>
        <w:rPr>
          <w:rFonts w:ascii="Arial" w:hAnsi="Arial" w:cs="Arial"/>
          <w:color w:val="666666"/>
          <w:lang w:eastAsia="ru-RU"/>
        </w:rPr>
      </w:pPr>
      <w:r w:rsidRPr="006E6DBA">
        <w:rPr>
          <w:rFonts w:ascii="Arial" w:hAnsi="Arial" w:cs="Arial"/>
          <w:b/>
          <w:bCs/>
          <w:color w:val="666666"/>
          <w:lang w:eastAsia="ru-RU"/>
        </w:rPr>
        <w:t>5 день.</w:t>
      </w:r>
      <w:r w:rsidRPr="006E6DBA">
        <w:rPr>
          <w:rFonts w:ascii="Arial" w:hAnsi="Arial" w:cs="Arial"/>
          <w:color w:val="666666"/>
          <w:lang w:eastAsia="ru-RU"/>
        </w:rPr>
        <w:t> Прибытие в Рославль, Брянск, Орел, Ливны.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6E6DBA">
        <w:rPr>
          <w:rFonts w:ascii="inherit" w:hAnsi="inherit" w:cs="Arial"/>
          <w:color w:val="000000"/>
          <w:sz w:val="27"/>
          <w:szCs w:val="27"/>
          <w:lang w:eastAsia="ru-RU"/>
        </w:rPr>
        <w:t>Таблица цен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6E6DBA">
        <w:rPr>
          <w:rFonts w:ascii="Arial" w:hAnsi="Arial" w:cs="Arial"/>
          <w:b/>
          <w:bCs/>
          <w:color w:val="000000"/>
          <w:lang w:eastAsia="ru-RU"/>
        </w:rPr>
        <w:t>Стоимость тура указана за 1 человека в рублях на 2023 год</w:t>
      </w:r>
    </w:p>
    <w:tbl>
      <w:tblPr>
        <w:tblW w:w="10389" w:type="dxa"/>
        <w:tblCellMar>
          <w:left w:w="0" w:type="dxa"/>
          <w:right w:w="0" w:type="dxa"/>
        </w:tblCellMar>
        <w:tblLook w:val="04A0"/>
      </w:tblPr>
      <w:tblGrid>
        <w:gridCol w:w="1715"/>
        <w:gridCol w:w="2597"/>
        <w:gridCol w:w="3066"/>
        <w:gridCol w:w="3011"/>
      </w:tblGrid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b/>
                <w:bCs/>
                <w:lang w:eastAsia="ru-RU"/>
              </w:rPr>
              <w:t>Даты 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b/>
                <w:bCs/>
                <w:lang w:eastAsia="ru-RU"/>
              </w:rPr>
              <w:t>1-местный номер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b/>
                <w:bCs/>
                <w:lang w:eastAsia="ru-RU"/>
              </w:rPr>
              <w:t>½ 2-местного номера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b/>
                <w:bCs/>
                <w:lang w:eastAsia="ru-RU"/>
              </w:rPr>
              <w:t>Школьник до 16 лет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22.02-26.02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08.03-12.03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13.04-17.04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27.04-01.05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05.05-09.05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18.05-22.05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08.06-12.06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28.06-02.07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12.07-16.07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26.07-30.07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09.08-13.08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23.08-27.08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06.09-10.09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lastRenderedPageBreak/>
              <w:t>27.09-01.10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11.10-15.10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03.11-07.11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  <w:tr w:rsidR="006E6DBA" w:rsidRPr="006E6DBA" w:rsidTr="006E6DBA"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29.11-03.12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20250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E6DBA" w:rsidRPr="006E6DBA" w:rsidRDefault="006E6DBA" w:rsidP="006E6DBA">
            <w:pPr>
              <w:suppressAutoHyphens w:val="0"/>
              <w:textAlignment w:val="baseline"/>
              <w:rPr>
                <w:lang w:eastAsia="ru-RU"/>
              </w:rPr>
            </w:pPr>
            <w:r w:rsidRPr="006E6DBA">
              <w:rPr>
                <w:lang w:eastAsia="ru-RU"/>
              </w:rPr>
              <w:t>17050</w:t>
            </w:r>
          </w:p>
        </w:tc>
      </w:tr>
    </w:tbl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6E6DBA">
        <w:rPr>
          <w:rFonts w:ascii="inherit" w:hAnsi="inherit" w:cs="Arial"/>
          <w:color w:val="000000"/>
          <w:sz w:val="27"/>
          <w:szCs w:val="27"/>
          <w:lang w:eastAsia="ru-RU"/>
        </w:rPr>
        <w:t>Проживание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6E6DBA">
        <w:rPr>
          <w:rFonts w:ascii="Arial" w:hAnsi="Arial" w:cs="Arial"/>
          <w:color w:val="000000"/>
          <w:lang w:eastAsia="ru-RU"/>
        </w:rPr>
        <w:t>Проживание в гостинице 2 ночи, номера с удобствами (гостиница «Глория» (Ессентуки) или аналогичная; также возможно размещение в другом городе КМВ)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6E6DBA">
        <w:rPr>
          <w:rFonts w:ascii="inherit" w:hAnsi="inherit" w:cs="Arial"/>
          <w:color w:val="000000"/>
          <w:sz w:val="27"/>
          <w:szCs w:val="27"/>
          <w:lang w:eastAsia="ru-RU"/>
        </w:rPr>
        <w:t>Питание | описание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6E6DBA">
        <w:rPr>
          <w:rFonts w:ascii="Arial" w:hAnsi="Arial" w:cs="Arial"/>
          <w:color w:val="000000"/>
          <w:lang w:eastAsia="ru-RU"/>
        </w:rPr>
        <w:t>3 завтрака и 1 обед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6E6DBA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входит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6E6DBA">
        <w:rPr>
          <w:rFonts w:ascii="Arial" w:hAnsi="Arial" w:cs="Arial"/>
          <w:color w:val="000000"/>
          <w:lang w:eastAsia="ru-RU"/>
        </w:rPr>
        <w:t>* транспортное обслуживание по программе;</w:t>
      </w:r>
      <w:r w:rsidRPr="006E6DBA">
        <w:rPr>
          <w:rFonts w:ascii="Arial" w:hAnsi="Arial" w:cs="Arial"/>
          <w:color w:val="000000"/>
          <w:lang w:eastAsia="ru-RU"/>
        </w:rPr>
        <w:br/>
        <w:t>* проживание в гостинице 2 ночи, номера с удобствами (гостиница «Глория» (Ессентуки) или аналогичная; также возможно размещение в другом городе КМВ);</w:t>
      </w:r>
      <w:r w:rsidRPr="006E6DBA">
        <w:rPr>
          <w:rFonts w:ascii="Arial" w:hAnsi="Arial" w:cs="Arial"/>
          <w:color w:val="000000"/>
          <w:lang w:eastAsia="ru-RU"/>
        </w:rPr>
        <w:br/>
        <w:t>* питание – 3 завтрака и 1 обед;</w:t>
      </w:r>
      <w:r w:rsidRPr="006E6DBA">
        <w:rPr>
          <w:rFonts w:ascii="Arial" w:hAnsi="Arial" w:cs="Arial"/>
          <w:color w:val="000000"/>
          <w:lang w:eastAsia="ru-RU"/>
        </w:rPr>
        <w:br/>
        <w:t>* экскурсионное обслуживание и входные билеты по программе.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inherit" w:hAnsi="inherit" w:cs="Arial"/>
          <w:color w:val="000000"/>
          <w:sz w:val="27"/>
          <w:szCs w:val="27"/>
          <w:lang w:eastAsia="ru-RU"/>
        </w:rPr>
      </w:pPr>
      <w:r w:rsidRPr="006E6DBA">
        <w:rPr>
          <w:rFonts w:ascii="inherit" w:hAnsi="inherit" w:cs="Arial"/>
          <w:color w:val="000000"/>
          <w:sz w:val="27"/>
          <w:szCs w:val="27"/>
          <w:lang w:eastAsia="ru-RU"/>
        </w:rPr>
        <w:t>В стоимость тура не входит</w:t>
      </w:r>
    </w:p>
    <w:p w:rsidR="006E6DBA" w:rsidRPr="006E6DBA" w:rsidRDefault="006E6DBA" w:rsidP="006E6DBA">
      <w:pPr>
        <w:shd w:val="clear" w:color="auto" w:fill="FFFFFF"/>
        <w:suppressAutoHyphens w:val="0"/>
        <w:textAlignment w:val="baseline"/>
        <w:rPr>
          <w:rFonts w:ascii="Arial" w:hAnsi="Arial" w:cs="Arial"/>
          <w:color w:val="000000"/>
          <w:lang w:eastAsia="ru-RU"/>
        </w:rPr>
      </w:pPr>
      <w:r w:rsidRPr="006E6DBA">
        <w:rPr>
          <w:rFonts w:ascii="Arial" w:hAnsi="Arial" w:cs="Arial"/>
          <w:color w:val="000000"/>
          <w:lang w:eastAsia="ru-RU"/>
        </w:rPr>
        <w:t>* канатная дорога в Домбае 1600 руб./чел.;</w:t>
      </w:r>
      <w:r w:rsidRPr="006E6DBA">
        <w:rPr>
          <w:rFonts w:ascii="Arial" w:hAnsi="Arial" w:cs="Arial"/>
          <w:color w:val="000000"/>
          <w:lang w:eastAsia="ru-RU"/>
        </w:rPr>
        <w:br/>
        <w:t>* посещение термальных источников 500 руб./чел.;</w:t>
      </w:r>
      <w:r w:rsidRPr="006E6DBA">
        <w:rPr>
          <w:rFonts w:ascii="Arial" w:hAnsi="Arial" w:cs="Arial"/>
          <w:color w:val="000000"/>
          <w:lang w:eastAsia="ru-RU"/>
        </w:rPr>
        <w:br/>
        <w:t>* канатная дорога в Нальчике 300 руб./чел.;</w:t>
      </w:r>
      <w:r w:rsidRPr="006E6DBA">
        <w:rPr>
          <w:rFonts w:ascii="Arial" w:hAnsi="Arial" w:cs="Arial"/>
          <w:color w:val="000000"/>
          <w:lang w:eastAsia="ru-RU"/>
        </w:rPr>
        <w:br/>
        <w:t>* расходы, не предусмотренные программой.</w:t>
      </w:r>
      <w:r w:rsidRPr="006E6DBA">
        <w:rPr>
          <w:rFonts w:ascii="Arial" w:hAnsi="Arial" w:cs="Arial"/>
          <w:color w:val="000000"/>
          <w:lang w:eastAsia="ru-RU"/>
        </w:rPr>
        <w:br/>
      </w:r>
      <w:r w:rsidRPr="006E6DBA">
        <w:rPr>
          <w:rFonts w:ascii="Arial" w:hAnsi="Arial" w:cs="Arial"/>
          <w:i/>
          <w:iCs/>
          <w:color w:val="000000"/>
          <w:lang w:eastAsia="ru-RU"/>
        </w:rPr>
        <w:t>Цены за доп</w:t>
      </w:r>
      <w:proofErr w:type="gramStart"/>
      <w:r w:rsidRPr="006E6DBA">
        <w:rPr>
          <w:rFonts w:ascii="Arial" w:hAnsi="Arial" w:cs="Arial"/>
          <w:i/>
          <w:iCs/>
          <w:color w:val="000000"/>
          <w:lang w:eastAsia="ru-RU"/>
        </w:rPr>
        <w:t>.у</w:t>
      </w:r>
      <w:proofErr w:type="gramEnd"/>
      <w:r w:rsidRPr="006E6DBA">
        <w:rPr>
          <w:rFonts w:ascii="Arial" w:hAnsi="Arial" w:cs="Arial"/>
          <w:i/>
          <w:iCs/>
          <w:color w:val="000000"/>
          <w:lang w:eastAsia="ru-RU"/>
        </w:rPr>
        <w:t>слуги могут быть изменены компаниями, предоставляющими данные услуги.</w:t>
      </w:r>
    </w:p>
    <w:p w:rsidR="006E6DBA" w:rsidRDefault="006E6DBA" w:rsidP="00A57264"/>
    <w:p w:rsidR="00174F29" w:rsidRDefault="00174F29" w:rsidP="00A57264"/>
    <w:p w:rsidR="00174F29" w:rsidRDefault="00174F29" w:rsidP="00174F29">
      <w:pPr>
        <w:pStyle w:val="1"/>
        <w:shd w:val="clear" w:color="auto" w:fill="FFFFFF"/>
        <w:rPr>
          <w:color w:val="000000"/>
          <w:sz w:val="33"/>
          <w:szCs w:val="33"/>
        </w:rPr>
      </w:pPr>
      <w:r>
        <w:rPr>
          <w:color w:val="000000"/>
          <w:sz w:val="33"/>
          <w:szCs w:val="33"/>
        </w:rPr>
        <w:t>Дагестанские приключения.</w:t>
      </w:r>
    </w:p>
    <w:p w:rsidR="00B56301" w:rsidRPr="00B56301" w:rsidRDefault="00B56301" w:rsidP="00B56301">
      <w:r>
        <w:rPr>
          <w:noProof/>
          <w:lang w:eastAsia="ru-RU"/>
        </w:rPr>
        <w:drawing>
          <wp:inline distT="0" distB="0" distL="0" distR="0">
            <wp:extent cx="2926404" cy="1809750"/>
            <wp:effectExtent l="19050" t="0" r="7296" b="0"/>
            <wp:docPr id="21" name="Рисунок 21" descr="dage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agesta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0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center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color w:val="000000"/>
          <w:sz w:val="26"/>
          <w:lang w:eastAsia="ru-RU"/>
        </w:rPr>
        <w:t> (3 дня/2 ночи)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center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color w:val="000000"/>
          <w:sz w:val="26"/>
          <w:lang w:eastAsia="ru-RU"/>
        </w:rPr>
        <w:t>     ПРОГРАММА ТУРА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color w:val="FF0000"/>
          <w:sz w:val="26"/>
          <w:lang w:eastAsia="ru-RU"/>
        </w:rPr>
        <w:t>1-й день - 5 мая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color w:val="000000"/>
          <w:sz w:val="26"/>
          <w:lang w:eastAsia="ru-RU"/>
        </w:rPr>
        <w:t>Выезд из  Брянска  (стадион «ДИНАМО») ориентировочно в 06:00; 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color w:val="000000"/>
          <w:sz w:val="26"/>
          <w:lang w:eastAsia="ru-RU"/>
        </w:rPr>
        <w:t>             из Орла (</w:t>
      </w:r>
      <w:proofErr w:type="spellStart"/>
      <w:r w:rsidRPr="00174F29">
        <w:rPr>
          <w:b/>
          <w:bCs/>
          <w:color w:val="000000"/>
          <w:sz w:val="26"/>
          <w:lang w:eastAsia="ru-RU"/>
        </w:rPr>
        <w:t>Карачевское</w:t>
      </w:r>
      <w:proofErr w:type="spellEnd"/>
      <w:r w:rsidRPr="00174F29">
        <w:rPr>
          <w:b/>
          <w:bCs/>
          <w:color w:val="000000"/>
          <w:sz w:val="26"/>
          <w:lang w:eastAsia="ru-RU"/>
        </w:rPr>
        <w:t xml:space="preserve"> шоссе ТЦ «Европа» парковка) ориентировочно в </w:t>
      </w:r>
      <w:r w:rsidRPr="00174F29">
        <w:rPr>
          <w:b/>
          <w:bCs/>
          <w:color w:val="000000"/>
          <w:sz w:val="26"/>
          <w:lang w:eastAsia="ru-RU"/>
        </w:rPr>
        <w:lastRenderedPageBreak/>
        <w:t>08:00.                                                                 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color w:val="FF0000"/>
          <w:sz w:val="26"/>
          <w:lang w:eastAsia="ru-RU"/>
        </w:rPr>
        <w:t>2-й день -6 мая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color w:val="000000"/>
          <w:sz w:val="26"/>
          <w:lang w:eastAsia="ru-RU"/>
        </w:rPr>
        <w:t>Прибытие в Махачкалу. Встреча с гидом. 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i/>
          <w:iCs/>
          <w:color w:val="FF0000"/>
          <w:sz w:val="26"/>
          <w:lang w:eastAsia="ru-RU"/>
        </w:rPr>
        <w:t>Обед. Национальная кухня. </w:t>
      </w:r>
      <w:r w:rsidRPr="00174F29">
        <w:rPr>
          <w:b/>
          <w:bCs/>
          <w:i/>
          <w:i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i/>
          <w:iCs/>
          <w:color w:val="0000FF"/>
          <w:sz w:val="26"/>
          <w:lang w:eastAsia="ru-RU"/>
        </w:rPr>
        <w:t>Махачкала </w:t>
      </w:r>
      <w:r w:rsidRPr="00174F29">
        <w:rPr>
          <w:color w:val="000000"/>
          <w:sz w:val="26"/>
          <w:szCs w:val="26"/>
          <w:lang w:eastAsia="ru-RU"/>
        </w:rPr>
        <w:t xml:space="preserve">– столица солнечного и радушного Дагестана, отсчитывает свою историю с 1857 г. Тогда на стратегически выгодном участке взгорья </w:t>
      </w:r>
      <w:proofErr w:type="spellStart"/>
      <w:r w:rsidRPr="00174F29">
        <w:rPr>
          <w:color w:val="000000"/>
          <w:sz w:val="26"/>
          <w:szCs w:val="26"/>
          <w:lang w:eastAsia="ru-RU"/>
        </w:rPr>
        <w:t>Анджи-Арка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была заложена крепость Петровск, позволяющая контролировать караванный путь на Дербент, существовавший с древних времен. После того как на берегу Каспийского моря появилась удобная рукотворная гавань, значение города возросло. Он превратился в крупный </w:t>
      </w:r>
      <w:proofErr w:type="spellStart"/>
      <w:r w:rsidRPr="00174F29">
        <w:rPr>
          <w:color w:val="000000"/>
          <w:sz w:val="26"/>
          <w:szCs w:val="26"/>
          <w:lang w:eastAsia="ru-RU"/>
        </w:rPr>
        <w:t>логистический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узел, связанный по морю с Баку и Владикавказом. Горцы раньше называли этот город </w:t>
      </w:r>
      <w:proofErr w:type="spellStart"/>
      <w:r w:rsidRPr="00174F29">
        <w:rPr>
          <w:color w:val="000000"/>
          <w:sz w:val="26"/>
          <w:szCs w:val="26"/>
          <w:lang w:eastAsia="ru-RU"/>
        </w:rPr>
        <w:t>Анжи-Кала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— «жемчужный град». «Жемчужинами» архитектуры считают Здание Правительства, корпус филиала Ростовского университета и здание кумыкского театра.</w:t>
      </w:r>
      <w:r w:rsidRPr="00174F29">
        <w:rPr>
          <w:color w:val="0000FF"/>
          <w:sz w:val="26"/>
          <w:szCs w:val="26"/>
          <w:lang w:eastAsia="ru-RU"/>
        </w:rPr>
        <w:br/>
      </w:r>
      <w:r w:rsidRPr="00174F29">
        <w:rPr>
          <w:color w:val="000000"/>
          <w:sz w:val="26"/>
          <w:szCs w:val="26"/>
          <w:lang w:eastAsia="ru-RU"/>
        </w:rPr>
        <w:t>Махачкала - южный портовый город, кавказский Вавилон. Хотите увидеть современный Вавилон - приезжайте в Махачкалу. В республике живет больше сотни народов, которые говорят на 60 языках (14 из них государственные) и сохраняют культурные и бытовые традиции. Ну, а в столице как в главном городе можно встретить представителей практически всех этих национальностей. В многообразии культур заключается непередаваемое обаяние Махачкалы.</w:t>
      </w:r>
      <w:r w:rsidRPr="00174F29">
        <w:rPr>
          <w:color w:val="0000FF"/>
          <w:sz w:val="26"/>
          <w:szCs w:val="26"/>
          <w:lang w:eastAsia="ru-RU"/>
        </w:rPr>
        <w:br/>
      </w:r>
      <w:r w:rsidRPr="00174F29">
        <w:rPr>
          <w:color w:val="000000"/>
          <w:sz w:val="26"/>
          <w:szCs w:val="26"/>
          <w:lang w:eastAsia="ru-RU"/>
        </w:rPr>
        <w:t xml:space="preserve">Нефтяной бум начала XX в. дал толчок развитию промышленности. Полис развивался, его население росло. Махачкала сегодня – это один из крупнейших культурных, научных, торговых центров Северного Кавказа. В 2011 г. она вошла в тройку наиболее благоустроенных городов России по версии </w:t>
      </w:r>
      <w:proofErr w:type="spellStart"/>
      <w:r w:rsidRPr="00174F29">
        <w:rPr>
          <w:color w:val="000000"/>
          <w:sz w:val="26"/>
          <w:szCs w:val="26"/>
          <w:lang w:eastAsia="ru-RU"/>
        </w:rPr>
        <w:t>Росстроя</w:t>
      </w:r>
      <w:proofErr w:type="spellEnd"/>
      <w:r w:rsidRPr="00174F29">
        <w:rPr>
          <w:color w:val="000000"/>
          <w:sz w:val="26"/>
          <w:szCs w:val="26"/>
          <w:lang w:eastAsia="ru-RU"/>
        </w:rPr>
        <w:t>. Мы отправимся на обзорную экскурсию по столице Дагестана.</w:t>
      </w:r>
      <w:r w:rsidRPr="00174F29">
        <w:rPr>
          <w:b/>
          <w:bCs/>
          <w:color w:val="000000"/>
          <w:sz w:val="26"/>
          <w:lang w:eastAsia="ru-RU"/>
        </w:rPr>
        <w:t> </w:t>
      </w:r>
      <w:r w:rsidRPr="00174F29">
        <w:rPr>
          <w:color w:val="000000"/>
          <w:sz w:val="26"/>
          <w:szCs w:val="26"/>
          <w:lang w:eastAsia="ru-RU"/>
        </w:rPr>
        <w:t xml:space="preserve">В ходе прогулки познакомимся с самыми яркими </w:t>
      </w:r>
      <w:proofErr w:type="spellStart"/>
      <w:r w:rsidRPr="00174F29">
        <w:rPr>
          <w:color w:val="000000"/>
          <w:sz w:val="26"/>
          <w:szCs w:val="26"/>
          <w:lang w:eastAsia="ru-RU"/>
        </w:rPr>
        <w:t>достопримечательностиями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</w:t>
      </w:r>
      <w:proofErr w:type="spellStart"/>
      <w:r w:rsidRPr="00174F29">
        <w:rPr>
          <w:color w:val="000000"/>
          <w:sz w:val="26"/>
          <w:szCs w:val="26"/>
          <w:lang w:eastAsia="ru-RU"/>
        </w:rPr>
        <w:t>города</w:t>
      </w:r>
      <w:proofErr w:type="gramStart"/>
      <w:r w:rsidRPr="00174F29">
        <w:rPr>
          <w:color w:val="000000"/>
          <w:sz w:val="26"/>
          <w:szCs w:val="26"/>
          <w:lang w:eastAsia="ru-RU"/>
        </w:rPr>
        <w:t>.</w:t>
      </w:r>
      <w:r w:rsidRPr="00174F29">
        <w:rPr>
          <w:b/>
          <w:bCs/>
          <w:i/>
          <w:iCs/>
          <w:color w:val="0000FF"/>
          <w:sz w:val="26"/>
          <w:lang w:eastAsia="ru-RU"/>
        </w:rPr>
        <w:t>П</w:t>
      </w:r>
      <w:proofErr w:type="gramEnd"/>
      <w:r w:rsidRPr="00174F29">
        <w:rPr>
          <w:b/>
          <w:bCs/>
          <w:i/>
          <w:iCs/>
          <w:color w:val="0000FF"/>
          <w:sz w:val="26"/>
          <w:lang w:eastAsia="ru-RU"/>
        </w:rPr>
        <w:t>однимемся</w:t>
      </w:r>
      <w:proofErr w:type="spellEnd"/>
      <w:r w:rsidRPr="00174F29">
        <w:rPr>
          <w:b/>
          <w:bCs/>
          <w:i/>
          <w:iCs/>
          <w:color w:val="0000FF"/>
          <w:sz w:val="26"/>
          <w:lang w:eastAsia="ru-RU"/>
        </w:rPr>
        <w:t xml:space="preserve"> на гору </w:t>
      </w:r>
      <w:proofErr w:type="spellStart"/>
      <w:r w:rsidRPr="00174F29">
        <w:rPr>
          <w:b/>
          <w:bCs/>
          <w:i/>
          <w:iCs/>
          <w:color w:val="0000FF"/>
          <w:sz w:val="26"/>
          <w:lang w:eastAsia="ru-RU"/>
        </w:rPr>
        <w:t>Тарки-Тау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 с которой открывается </w:t>
      </w:r>
      <w:proofErr w:type="spellStart"/>
      <w:r w:rsidRPr="00174F29">
        <w:rPr>
          <w:color w:val="000000"/>
          <w:sz w:val="26"/>
          <w:szCs w:val="26"/>
          <w:lang w:eastAsia="ru-RU"/>
        </w:rPr>
        <w:t>великолепнаяпанорама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</w:t>
      </w:r>
      <w:proofErr w:type="spellStart"/>
      <w:r w:rsidRPr="00174F29">
        <w:rPr>
          <w:color w:val="000000"/>
          <w:sz w:val="26"/>
          <w:szCs w:val="26"/>
          <w:lang w:eastAsia="ru-RU"/>
        </w:rPr>
        <w:t>Гимринского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хребта и вершины хребта </w:t>
      </w:r>
      <w:proofErr w:type="spellStart"/>
      <w:r w:rsidRPr="00174F29">
        <w:rPr>
          <w:color w:val="000000"/>
          <w:sz w:val="26"/>
          <w:szCs w:val="26"/>
          <w:lang w:eastAsia="ru-RU"/>
        </w:rPr>
        <w:t>Салатау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, а также вид </w:t>
      </w:r>
      <w:proofErr w:type="spellStart"/>
      <w:r w:rsidRPr="00174F29">
        <w:rPr>
          <w:color w:val="000000"/>
          <w:sz w:val="26"/>
          <w:szCs w:val="26"/>
          <w:lang w:eastAsia="ru-RU"/>
        </w:rPr>
        <w:t>наакваторию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озера </w:t>
      </w:r>
      <w:proofErr w:type="spellStart"/>
      <w:r w:rsidRPr="00174F29">
        <w:rPr>
          <w:color w:val="000000"/>
          <w:sz w:val="26"/>
          <w:szCs w:val="26"/>
          <w:lang w:eastAsia="ru-RU"/>
        </w:rPr>
        <w:t>Ак-гель</w:t>
      </w:r>
      <w:proofErr w:type="spellEnd"/>
      <w:r w:rsidRPr="00174F29">
        <w:rPr>
          <w:color w:val="000000"/>
          <w:sz w:val="26"/>
          <w:szCs w:val="26"/>
          <w:lang w:eastAsia="ru-RU"/>
        </w:rPr>
        <w:t>, бесконечную гладь моря и кварталы города.  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i/>
          <w:iCs/>
          <w:color w:val="0000FF"/>
          <w:sz w:val="26"/>
          <w:lang w:eastAsia="ru-RU"/>
        </w:rPr>
        <w:t>Махачкалинская Джума-мечеть.</w:t>
      </w:r>
      <w:r w:rsidRPr="00174F29">
        <w:rPr>
          <w:b/>
          <w:bCs/>
          <w:color w:val="000000"/>
          <w:sz w:val="26"/>
          <w:lang w:eastAsia="ru-RU"/>
        </w:rPr>
        <w:t> </w:t>
      </w:r>
      <w:r w:rsidRPr="00174F29">
        <w:rPr>
          <w:color w:val="000000"/>
          <w:sz w:val="26"/>
          <w:szCs w:val="26"/>
          <w:lang w:eastAsia="ru-RU"/>
        </w:rPr>
        <w:t xml:space="preserve">В </w:t>
      </w:r>
      <w:proofErr w:type="spellStart"/>
      <w:r w:rsidRPr="00174F29">
        <w:rPr>
          <w:color w:val="000000"/>
          <w:sz w:val="26"/>
          <w:szCs w:val="26"/>
          <w:lang w:eastAsia="ru-RU"/>
        </w:rPr>
        <w:t>джума-мечетях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происходят пятничные молитвы. Если в Дербенте Джума-мечеть – старейшая в России, то махачкалинская – 1997 года постройки, ее прообраз – Голубая мечеть Стамбула.            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color w:val="000000"/>
          <w:sz w:val="26"/>
          <w:szCs w:val="26"/>
          <w:lang w:eastAsia="ru-RU"/>
        </w:rPr>
        <w:t>А еще посетим </w:t>
      </w:r>
      <w:r w:rsidRPr="00174F29">
        <w:rPr>
          <w:b/>
          <w:bCs/>
          <w:i/>
          <w:iCs/>
          <w:color w:val="0000FF"/>
          <w:sz w:val="26"/>
          <w:lang w:eastAsia="ru-RU"/>
        </w:rPr>
        <w:t>Исторический парк «Россия — моя история»</w:t>
      </w:r>
      <w:r w:rsidRPr="00174F29">
        <w:rPr>
          <w:color w:val="000000"/>
          <w:sz w:val="26"/>
          <w:szCs w:val="26"/>
          <w:lang w:eastAsia="ru-RU"/>
        </w:rPr>
        <w:t> </w:t>
      </w:r>
      <w:proofErr w:type="gramStart"/>
      <w:r w:rsidRPr="00174F29">
        <w:rPr>
          <w:color w:val="000000"/>
          <w:sz w:val="26"/>
          <w:szCs w:val="26"/>
          <w:lang w:eastAsia="ru-RU"/>
        </w:rPr>
        <w:t>—</w:t>
      </w:r>
      <w:proofErr w:type="spellStart"/>
      <w:r w:rsidRPr="00174F29">
        <w:rPr>
          <w:color w:val="000000"/>
          <w:sz w:val="26"/>
          <w:szCs w:val="26"/>
          <w:lang w:eastAsia="ru-RU"/>
        </w:rPr>
        <w:t>м</w:t>
      </w:r>
      <w:proofErr w:type="gramEnd"/>
      <w:r w:rsidRPr="00174F29">
        <w:rPr>
          <w:color w:val="000000"/>
          <w:sz w:val="26"/>
          <w:szCs w:val="26"/>
          <w:lang w:eastAsia="ru-RU"/>
        </w:rPr>
        <w:t>ультимедийный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комплекс, представляющий всю историю Отечества </w:t>
      </w:r>
      <w:proofErr w:type="spellStart"/>
      <w:r w:rsidRPr="00174F29">
        <w:rPr>
          <w:color w:val="000000"/>
          <w:sz w:val="26"/>
          <w:szCs w:val="26"/>
          <w:lang w:eastAsia="ru-RU"/>
        </w:rPr>
        <w:t>сдревнейших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времен до наших дней, «живой учебник» по истории России. </w:t>
      </w:r>
      <w:proofErr w:type="spellStart"/>
      <w:r w:rsidRPr="00174F29">
        <w:rPr>
          <w:color w:val="000000"/>
          <w:sz w:val="26"/>
          <w:szCs w:val="26"/>
          <w:lang w:eastAsia="ru-RU"/>
        </w:rPr>
        <w:t>Впарке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использованы самые современные формы </w:t>
      </w:r>
      <w:proofErr w:type="spellStart"/>
      <w:r w:rsidRPr="00174F29">
        <w:rPr>
          <w:color w:val="000000"/>
          <w:sz w:val="26"/>
          <w:szCs w:val="26"/>
          <w:lang w:eastAsia="ru-RU"/>
        </w:rPr>
        <w:t>информационныхносителей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: сенсорные столы, вместительные кинотеатры, </w:t>
      </w:r>
      <w:proofErr w:type="spellStart"/>
      <w:r w:rsidRPr="00174F29">
        <w:rPr>
          <w:color w:val="000000"/>
          <w:sz w:val="26"/>
          <w:szCs w:val="26"/>
          <w:lang w:eastAsia="ru-RU"/>
        </w:rPr>
        <w:t>лайтбоксы</w:t>
      </w:r>
      <w:proofErr w:type="gramStart"/>
      <w:r w:rsidRPr="00174F29">
        <w:rPr>
          <w:color w:val="000000"/>
          <w:sz w:val="26"/>
          <w:szCs w:val="26"/>
          <w:lang w:eastAsia="ru-RU"/>
        </w:rPr>
        <w:t>,к</w:t>
      </w:r>
      <w:proofErr w:type="gramEnd"/>
      <w:r w:rsidRPr="00174F29">
        <w:rPr>
          <w:color w:val="000000"/>
          <w:sz w:val="26"/>
          <w:szCs w:val="26"/>
          <w:lang w:eastAsia="ru-RU"/>
        </w:rPr>
        <w:t>оллажи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, проекторы и планшеты. Визуальные решения </w:t>
      </w:r>
      <w:proofErr w:type="spellStart"/>
      <w:r w:rsidRPr="00174F29">
        <w:rPr>
          <w:color w:val="000000"/>
          <w:sz w:val="26"/>
          <w:szCs w:val="26"/>
          <w:lang w:eastAsia="ru-RU"/>
        </w:rPr>
        <w:t>мультимедийныхэкспозиций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созданы с использованием </w:t>
      </w:r>
      <w:proofErr w:type="spellStart"/>
      <w:r w:rsidRPr="00174F29">
        <w:rPr>
          <w:color w:val="000000"/>
          <w:sz w:val="26"/>
          <w:szCs w:val="26"/>
          <w:lang w:eastAsia="ru-RU"/>
        </w:rPr>
        <w:t>видеоинфографики</w:t>
      </w:r>
      <w:proofErr w:type="spellEnd"/>
      <w:r w:rsidRPr="00174F29">
        <w:rPr>
          <w:color w:val="000000"/>
          <w:sz w:val="26"/>
          <w:szCs w:val="26"/>
          <w:lang w:eastAsia="ru-RU"/>
        </w:rPr>
        <w:t>, анимации, 3D-моделирования, цифровых реконструкций.                                                        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i/>
          <w:iCs/>
          <w:color w:val="FF0000"/>
          <w:sz w:val="26"/>
          <w:lang w:eastAsia="ru-RU"/>
        </w:rPr>
        <w:t>Размещение в гостинице Махачкалы.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center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color w:val="FF0000"/>
          <w:sz w:val="26"/>
          <w:lang w:eastAsia="ru-RU"/>
        </w:rPr>
        <w:t>3 -</w:t>
      </w:r>
      <w:proofErr w:type="spellStart"/>
      <w:r w:rsidRPr="00174F29">
        <w:rPr>
          <w:b/>
          <w:bCs/>
          <w:color w:val="FF0000"/>
          <w:sz w:val="26"/>
          <w:lang w:eastAsia="ru-RU"/>
        </w:rPr>
        <w:t>й</w:t>
      </w:r>
      <w:proofErr w:type="spellEnd"/>
      <w:r w:rsidRPr="00174F29">
        <w:rPr>
          <w:b/>
          <w:bCs/>
          <w:color w:val="FF0000"/>
          <w:sz w:val="26"/>
          <w:lang w:eastAsia="ru-RU"/>
        </w:rPr>
        <w:t xml:space="preserve"> день - 7 мая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i/>
          <w:iCs/>
          <w:color w:val="FF0000"/>
          <w:sz w:val="26"/>
          <w:lang w:eastAsia="ru-RU"/>
        </w:rPr>
        <w:lastRenderedPageBreak/>
        <w:t>Завтрак в отеле.</w:t>
      </w:r>
      <w:r w:rsidRPr="00174F29">
        <w:rPr>
          <w:b/>
          <w:bCs/>
          <w:i/>
          <w:iCs/>
          <w:color w:val="000000"/>
          <w:sz w:val="26"/>
          <w:lang w:eastAsia="ru-RU"/>
        </w:rPr>
        <w:t>                                                                                                           </w:t>
      </w:r>
      <w:r w:rsidRPr="00174F29">
        <w:rPr>
          <w:b/>
          <w:bCs/>
          <w:color w:val="000000"/>
          <w:sz w:val="26"/>
          <w:lang w:eastAsia="ru-RU"/>
        </w:rPr>
        <w:t>Освобождение номеров в гостинице.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color w:val="000000"/>
          <w:sz w:val="26"/>
          <w:lang w:eastAsia="ru-RU"/>
        </w:rPr>
        <w:t>Выезд в один из самых древних городов России - </w:t>
      </w:r>
      <w:r w:rsidRPr="00174F29">
        <w:rPr>
          <w:b/>
          <w:bCs/>
          <w:i/>
          <w:iCs/>
          <w:color w:val="0000FF"/>
          <w:sz w:val="26"/>
          <w:lang w:eastAsia="ru-RU"/>
        </w:rPr>
        <w:t>Дербент</w:t>
      </w:r>
      <w:r w:rsidRPr="00174F29">
        <w:rPr>
          <w:b/>
          <w:bCs/>
          <w:i/>
          <w:iCs/>
          <w:color w:val="000000"/>
          <w:sz w:val="26"/>
          <w:lang w:eastAsia="ru-RU"/>
        </w:rPr>
        <w:t>. </w:t>
      </w:r>
      <w:r w:rsidRPr="00174F29">
        <w:rPr>
          <w:b/>
          <w:bCs/>
          <w:i/>
          <w:i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i/>
          <w:iCs/>
          <w:color w:val="0000FF"/>
          <w:sz w:val="26"/>
          <w:lang w:eastAsia="ru-RU"/>
        </w:rPr>
        <w:t>Экскурсия по цитадели “</w:t>
      </w:r>
      <w:proofErr w:type="spellStart"/>
      <w:proofErr w:type="gramStart"/>
      <w:r w:rsidRPr="00174F29">
        <w:rPr>
          <w:b/>
          <w:bCs/>
          <w:i/>
          <w:iCs/>
          <w:color w:val="0000FF"/>
          <w:sz w:val="26"/>
          <w:lang w:eastAsia="ru-RU"/>
        </w:rPr>
        <w:t>Нарын-Кала</w:t>
      </w:r>
      <w:proofErr w:type="spellEnd"/>
      <w:proofErr w:type="gramEnd"/>
      <w:r w:rsidRPr="00174F29">
        <w:rPr>
          <w:b/>
          <w:bCs/>
          <w:i/>
          <w:iCs/>
          <w:color w:val="0000FF"/>
          <w:sz w:val="26"/>
          <w:lang w:eastAsia="ru-RU"/>
        </w:rPr>
        <w:t>”.</w:t>
      </w:r>
      <w:r w:rsidRPr="00174F29">
        <w:rPr>
          <w:b/>
          <w:bCs/>
          <w:color w:val="000000"/>
          <w:sz w:val="26"/>
          <w:lang w:eastAsia="ru-RU"/>
        </w:rPr>
        <w:t>  </w:t>
      </w:r>
      <w:r w:rsidRPr="00174F29">
        <w:rPr>
          <w:color w:val="000000"/>
          <w:sz w:val="26"/>
          <w:szCs w:val="26"/>
          <w:lang w:eastAsia="ru-RU"/>
        </w:rPr>
        <w:t>Крепость </w:t>
      </w:r>
      <w:proofErr w:type="spellStart"/>
      <w:proofErr w:type="gramStart"/>
      <w:r w:rsidRPr="00174F29">
        <w:rPr>
          <w:i/>
          <w:iCs/>
          <w:color w:val="000000"/>
          <w:sz w:val="26"/>
          <w:lang w:eastAsia="ru-RU"/>
        </w:rPr>
        <w:t>Нарын-Кала</w:t>
      </w:r>
      <w:proofErr w:type="spellEnd"/>
      <w:proofErr w:type="gramEnd"/>
      <w:r w:rsidRPr="00174F29">
        <w:rPr>
          <w:color w:val="000000"/>
          <w:sz w:val="26"/>
          <w:szCs w:val="26"/>
          <w:lang w:eastAsia="ru-RU"/>
        </w:rPr>
        <w:t> является визитной карточкой города Дербент. Эта цитадель вошла в почетный перечень ЮНЕСКО как исторический и культурный памятник мирового значения. До настоящего времени сохранились стены, ворота и башни оборонительного комплекса.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i/>
          <w:iCs/>
          <w:color w:val="0000FF"/>
          <w:sz w:val="26"/>
          <w:lang w:eastAsia="ru-RU"/>
        </w:rPr>
        <w:t>Посещение Девичьей бани и Джума</w:t>
      </w:r>
      <w:r w:rsidRPr="00174F29">
        <w:rPr>
          <w:b/>
          <w:bCs/>
          <w:i/>
          <w:iCs/>
          <w:color w:val="000000"/>
          <w:sz w:val="26"/>
          <w:lang w:eastAsia="ru-RU"/>
        </w:rPr>
        <w:t> </w:t>
      </w:r>
      <w:r w:rsidRPr="00174F29">
        <w:rPr>
          <w:b/>
          <w:bCs/>
          <w:i/>
          <w:iCs/>
          <w:color w:val="0000FF"/>
          <w:sz w:val="26"/>
          <w:lang w:eastAsia="ru-RU"/>
        </w:rPr>
        <w:t>– мечети</w:t>
      </w:r>
      <w:r w:rsidRPr="00174F29">
        <w:rPr>
          <w:color w:val="000000"/>
          <w:sz w:val="26"/>
          <w:szCs w:val="26"/>
          <w:lang w:eastAsia="ru-RU"/>
        </w:rPr>
        <w:t> 734–736 гг. Баня была предназначена для омовения только девушек. Перед свадьбой невеста в сопровождении своих подруг, музыкантов, отправлялась в </w:t>
      </w:r>
      <w:r w:rsidRPr="00174F29">
        <w:rPr>
          <w:i/>
          <w:iCs/>
          <w:color w:val="000000"/>
          <w:sz w:val="26"/>
          <w:lang w:eastAsia="ru-RU"/>
        </w:rPr>
        <w:t>«Девичью баню».</w:t>
      </w:r>
      <w:r w:rsidRPr="00174F29">
        <w:rPr>
          <w:b/>
          <w:bCs/>
          <w:i/>
          <w:iCs/>
          <w:color w:val="000000"/>
          <w:sz w:val="26"/>
          <w:szCs w:val="26"/>
          <w:lang w:eastAsia="ru-RU"/>
        </w:rPr>
        <w:br/>
      </w:r>
      <w:r w:rsidRPr="00174F29">
        <w:rPr>
          <w:color w:val="000000"/>
          <w:sz w:val="26"/>
          <w:szCs w:val="26"/>
          <w:lang w:eastAsia="ru-RU"/>
        </w:rPr>
        <w:t>Мечеть занимает всю южную сторону комплекса </w:t>
      </w:r>
      <w:r w:rsidRPr="00174F29">
        <w:rPr>
          <w:i/>
          <w:iCs/>
          <w:color w:val="000000"/>
          <w:sz w:val="26"/>
          <w:lang w:eastAsia="ru-RU"/>
        </w:rPr>
        <w:t>Джума-мечеть.</w:t>
      </w:r>
      <w:r w:rsidRPr="00174F29">
        <w:rPr>
          <w:color w:val="000000"/>
          <w:sz w:val="26"/>
          <w:szCs w:val="26"/>
          <w:lang w:eastAsia="ru-RU"/>
        </w:rPr>
        <w:t> Эта самая древняя мечеть в России. Джума-мечеть входит в пятерку древнейших мечетей мира.</w:t>
      </w:r>
      <w:r w:rsidRPr="00174F29">
        <w:rPr>
          <w:color w:val="000000"/>
          <w:sz w:val="26"/>
          <w:szCs w:val="26"/>
          <w:lang w:eastAsia="ru-RU"/>
        </w:rPr>
        <w:br/>
        <w:t xml:space="preserve">Многочисленные письменные источники сообщают о строительстве «…большой соборной мечети» завоевавшим Дербент в 115 году хиджры (733/4 г.) арабским полководцем </w:t>
      </w:r>
      <w:proofErr w:type="spellStart"/>
      <w:r w:rsidRPr="00174F29">
        <w:rPr>
          <w:color w:val="000000"/>
          <w:sz w:val="26"/>
          <w:szCs w:val="26"/>
          <w:lang w:eastAsia="ru-RU"/>
        </w:rPr>
        <w:t>Масламой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ибн </w:t>
      </w:r>
      <w:proofErr w:type="spellStart"/>
      <w:r w:rsidRPr="00174F29">
        <w:rPr>
          <w:color w:val="000000"/>
          <w:sz w:val="26"/>
          <w:szCs w:val="26"/>
          <w:lang w:eastAsia="ru-RU"/>
        </w:rPr>
        <w:t>Абд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174F29">
        <w:rPr>
          <w:color w:val="000000"/>
          <w:sz w:val="26"/>
          <w:szCs w:val="26"/>
          <w:lang w:eastAsia="ru-RU"/>
        </w:rPr>
        <w:t>ал-Маликом</w:t>
      </w:r>
      <w:proofErr w:type="spellEnd"/>
      <w:proofErr w:type="gramEnd"/>
      <w:r w:rsidRPr="00174F29">
        <w:rPr>
          <w:color w:val="000000"/>
          <w:sz w:val="26"/>
          <w:szCs w:val="26"/>
          <w:lang w:eastAsia="ru-RU"/>
        </w:rPr>
        <w:t>, которого местная историческая хроника </w:t>
      </w:r>
      <w:r w:rsidRPr="00174F29">
        <w:rPr>
          <w:i/>
          <w:iCs/>
          <w:color w:val="000000"/>
          <w:sz w:val="26"/>
          <w:lang w:eastAsia="ru-RU"/>
        </w:rPr>
        <w:t>«</w:t>
      </w:r>
      <w:proofErr w:type="spellStart"/>
      <w:r w:rsidRPr="00174F29">
        <w:rPr>
          <w:i/>
          <w:iCs/>
          <w:color w:val="000000"/>
          <w:sz w:val="26"/>
          <w:lang w:eastAsia="ru-RU"/>
        </w:rPr>
        <w:t>Дербенд-наме</w:t>
      </w:r>
      <w:proofErr w:type="spellEnd"/>
      <w:r w:rsidRPr="00174F29">
        <w:rPr>
          <w:i/>
          <w:iCs/>
          <w:color w:val="000000"/>
          <w:sz w:val="26"/>
          <w:lang w:eastAsia="ru-RU"/>
        </w:rPr>
        <w:t>»</w:t>
      </w:r>
      <w:r w:rsidRPr="00174F29">
        <w:rPr>
          <w:color w:val="000000"/>
          <w:sz w:val="26"/>
          <w:szCs w:val="26"/>
          <w:lang w:eastAsia="ru-RU"/>
        </w:rPr>
        <w:t xml:space="preserve"> и народные предания называют </w:t>
      </w:r>
      <w:proofErr w:type="spellStart"/>
      <w:r w:rsidRPr="00174F29">
        <w:rPr>
          <w:color w:val="000000"/>
          <w:sz w:val="26"/>
          <w:szCs w:val="26"/>
          <w:lang w:eastAsia="ru-RU"/>
        </w:rPr>
        <w:t>Абу-Муслимом</w:t>
      </w:r>
      <w:proofErr w:type="spellEnd"/>
      <w:r w:rsidRPr="00174F29">
        <w:rPr>
          <w:color w:val="000000"/>
          <w:sz w:val="26"/>
          <w:szCs w:val="26"/>
          <w:lang w:eastAsia="ru-RU"/>
        </w:rPr>
        <w:t>.</w:t>
      </w:r>
      <w:r w:rsidRPr="00174F29">
        <w:rPr>
          <w:color w:val="000000"/>
          <w:sz w:val="26"/>
          <w:szCs w:val="26"/>
          <w:lang w:eastAsia="ru-RU"/>
        </w:rPr>
        <w:br/>
        <w:t xml:space="preserve">Одни авторы утверждают, что здание мечети ранее было христианским храмом-базиликой, приспособленным в VIII веке арабами под мечеть. Сторонники этой гипотезы исходят из явно </w:t>
      </w:r>
      <w:proofErr w:type="spellStart"/>
      <w:r w:rsidRPr="00174F29">
        <w:rPr>
          <w:color w:val="000000"/>
          <w:sz w:val="26"/>
          <w:szCs w:val="26"/>
          <w:lang w:eastAsia="ru-RU"/>
        </w:rPr>
        <w:t>базиликального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характера здания.</w:t>
      </w:r>
      <w:r w:rsidRPr="00174F29">
        <w:rPr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i/>
          <w:iCs/>
          <w:color w:val="0000FF"/>
          <w:sz w:val="26"/>
          <w:lang w:eastAsia="ru-RU"/>
        </w:rPr>
        <w:t>Армянский храм</w:t>
      </w:r>
      <w:r w:rsidRPr="00174F29">
        <w:rPr>
          <w:b/>
          <w:bCs/>
          <w:color w:val="0000FF"/>
          <w:sz w:val="26"/>
          <w:lang w:eastAsia="ru-RU"/>
        </w:rPr>
        <w:t> </w:t>
      </w:r>
      <w:r w:rsidRPr="00174F29">
        <w:rPr>
          <w:color w:val="000000"/>
          <w:sz w:val="26"/>
          <w:szCs w:val="26"/>
          <w:lang w:eastAsia="ru-RU"/>
        </w:rPr>
        <w:t>является памятником архитектуры 19 века. Здание храма было построено в 1860 году, но по прямому назначению использовалось мало.</w:t>
      </w:r>
      <w:r w:rsidRPr="00174F29">
        <w:rPr>
          <w:color w:val="000000"/>
          <w:sz w:val="26"/>
          <w:szCs w:val="26"/>
          <w:lang w:eastAsia="ru-RU"/>
        </w:rPr>
        <w:br/>
        <w:t>В настоящее время памятник архитектуры Армянский храм находится под защитой ЮНЕСКО.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i/>
          <w:iCs/>
          <w:color w:val="FF0000"/>
          <w:sz w:val="26"/>
          <w:lang w:eastAsia="ru-RU"/>
        </w:rPr>
        <w:t>Обед в форелевом хозяйстве.</w:t>
      </w:r>
      <w:r w:rsidRPr="00174F29">
        <w:rPr>
          <w:b/>
          <w:bCs/>
          <w:i/>
          <w:i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i/>
          <w:iCs/>
          <w:color w:val="0000FF"/>
          <w:sz w:val="26"/>
          <w:lang w:eastAsia="ru-RU"/>
        </w:rPr>
        <w:t>Прогуляемся по набережной в Дербенте.</w:t>
      </w:r>
      <w:r w:rsidRPr="00174F29">
        <w:rPr>
          <w:b/>
          <w:bCs/>
          <w:i/>
          <w:iCs/>
          <w:color w:val="000000"/>
          <w:sz w:val="26"/>
          <w:lang w:eastAsia="ru-RU"/>
        </w:rPr>
        <w:t> </w:t>
      </w:r>
      <w:r w:rsidRPr="00174F29">
        <w:rPr>
          <w:color w:val="000000"/>
          <w:sz w:val="26"/>
          <w:szCs w:val="26"/>
          <w:lang w:eastAsia="ru-RU"/>
        </w:rPr>
        <w:t xml:space="preserve">Современная, прекрасная, набережная, протянувшаяся вдоль побережья Каспийского моря. Также мы познакомимся с одними из уникальных экспонатов - </w:t>
      </w:r>
      <w:proofErr w:type="spellStart"/>
      <w:r w:rsidRPr="00174F29">
        <w:rPr>
          <w:color w:val="000000"/>
          <w:sz w:val="26"/>
          <w:szCs w:val="26"/>
          <w:lang w:eastAsia="ru-RU"/>
        </w:rPr>
        <w:t>экранопланом</w:t>
      </w:r>
      <w:proofErr w:type="spellEnd"/>
      <w:r w:rsidRPr="00174F29">
        <w:rPr>
          <w:color w:val="000000"/>
          <w:sz w:val="26"/>
          <w:szCs w:val="26"/>
          <w:lang w:eastAsia="ru-RU"/>
        </w:rPr>
        <w:t> </w:t>
      </w:r>
      <w:r w:rsidRPr="00174F29">
        <w:rPr>
          <w:b/>
          <w:bCs/>
          <w:i/>
          <w:iCs/>
          <w:color w:val="0000FF"/>
          <w:sz w:val="26"/>
          <w:lang w:eastAsia="ru-RU"/>
        </w:rPr>
        <w:t>"Лунь"</w:t>
      </w:r>
      <w:r w:rsidRPr="00174F29">
        <w:rPr>
          <w:b/>
          <w:bCs/>
          <w:i/>
          <w:iCs/>
          <w:color w:val="000000"/>
          <w:sz w:val="26"/>
          <w:lang w:eastAsia="ru-RU"/>
        </w:rPr>
        <w:t> </w:t>
      </w:r>
      <w:r w:rsidRPr="00174F29">
        <w:rPr>
          <w:color w:val="000000"/>
          <w:sz w:val="26"/>
          <w:szCs w:val="26"/>
          <w:lang w:eastAsia="ru-RU"/>
        </w:rPr>
        <w:t xml:space="preserve">Его считают "Каспийским </w:t>
      </w:r>
      <w:proofErr w:type="spellStart"/>
      <w:r w:rsidRPr="00174F29">
        <w:rPr>
          <w:color w:val="000000"/>
          <w:sz w:val="26"/>
          <w:szCs w:val="26"/>
          <w:lang w:eastAsia="ru-RU"/>
        </w:rPr>
        <w:t>моснтром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" 19 метров в высоту, 73 метра в длину, размах крыльев 44 метра, скорость хода 500 км/ч, дальность плавания 2000км. </w:t>
      </w:r>
      <w:proofErr w:type="spellStart"/>
      <w:r w:rsidRPr="00174F29">
        <w:rPr>
          <w:color w:val="000000"/>
          <w:sz w:val="26"/>
          <w:szCs w:val="26"/>
          <w:lang w:eastAsia="ru-RU"/>
        </w:rPr>
        <w:t>Гиганский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летучий корабль, не иначе! и не самолет, и не катер... Корабль                        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i/>
          <w:iCs/>
          <w:color w:val="FF0000"/>
          <w:sz w:val="26"/>
          <w:lang w:eastAsia="ru-RU"/>
        </w:rPr>
        <w:t xml:space="preserve">Размещение в горном ауле в гостевом доме </w:t>
      </w:r>
      <w:proofErr w:type="spellStart"/>
      <w:r w:rsidRPr="00174F29">
        <w:rPr>
          <w:b/>
          <w:bCs/>
          <w:i/>
          <w:iCs/>
          <w:color w:val="FF0000"/>
          <w:sz w:val="26"/>
          <w:lang w:eastAsia="ru-RU"/>
        </w:rPr>
        <w:t>Гоцатль</w:t>
      </w:r>
      <w:proofErr w:type="spellEnd"/>
      <w:r w:rsidRPr="00174F29">
        <w:rPr>
          <w:b/>
          <w:bCs/>
          <w:i/>
          <w:iCs/>
          <w:color w:val="FF0000"/>
          <w:sz w:val="26"/>
          <w:lang w:eastAsia="ru-RU"/>
        </w:rPr>
        <w:t>. </w:t>
      </w:r>
      <w:r w:rsidRPr="00174F29">
        <w:rPr>
          <w:b/>
          <w:bCs/>
          <w:i/>
          <w:iCs/>
          <w:color w:val="000000"/>
          <w:sz w:val="26"/>
          <w:lang w:eastAsia="ru-RU"/>
        </w:rPr>
        <w:t> </w:t>
      </w:r>
      <w:r w:rsidRPr="00174F29">
        <w:rPr>
          <w:color w:val="000000"/>
          <w:sz w:val="26"/>
          <w:szCs w:val="26"/>
          <w:lang w:eastAsia="ru-RU"/>
        </w:rPr>
        <w:t>                                                              Аул расположен в 120 км от Махачкалы, в горной котловине, среди лесистых хребтов, на пересечении западной и центральной части республики, на высоте 1100 метров над уровнем моря.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center"/>
        <w:rPr>
          <w:color w:val="000000"/>
          <w:sz w:val="26"/>
          <w:szCs w:val="26"/>
          <w:lang w:eastAsia="ru-RU"/>
        </w:rPr>
      </w:pPr>
      <w:r w:rsidRPr="00174F29">
        <w:rPr>
          <w:color w:val="000000"/>
          <w:sz w:val="26"/>
          <w:szCs w:val="26"/>
          <w:lang w:eastAsia="ru-RU"/>
        </w:rPr>
        <w:t> </w:t>
      </w:r>
      <w:r w:rsidRPr="00174F29">
        <w:rPr>
          <w:b/>
          <w:bCs/>
          <w:color w:val="FF0000"/>
          <w:sz w:val="26"/>
          <w:lang w:eastAsia="ru-RU"/>
        </w:rPr>
        <w:t>4 -</w:t>
      </w:r>
      <w:proofErr w:type="spellStart"/>
      <w:r w:rsidRPr="00174F29">
        <w:rPr>
          <w:b/>
          <w:bCs/>
          <w:color w:val="FF0000"/>
          <w:sz w:val="26"/>
          <w:lang w:eastAsia="ru-RU"/>
        </w:rPr>
        <w:t>й</w:t>
      </w:r>
      <w:proofErr w:type="spellEnd"/>
      <w:r w:rsidRPr="00174F29">
        <w:rPr>
          <w:b/>
          <w:bCs/>
          <w:color w:val="FF0000"/>
          <w:sz w:val="26"/>
          <w:lang w:eastAsia="ru-RU"/>
        </w:rPr>
        <w:t xml:space="preserve"> день - 8 мая </w:t>
      </w:r>
      <w:r w:rsidRPr="00174F29">
        <w:rPr>
          <w:color w:val="000000"/>
          <w:sz w:val="26"/>
          <w:szCs w:val="26"/>
          <w:lang w:eastAsia="ru-RU"/>
        </w:rPr>
        <w:t>                   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color w:val="FF0000"/>
          <w:sz w:val="26"/>
          <w:lang w:eastAsia="ru-RU"/>
        </w:rPr>
        <w:t>Завтрак.</w:t>
      </w:r>
      <w:r w:rsidRPr="00174F29">
        <w:rPr>
          <w:b/>
          <w:bCs/>
          <w:color w:val="000000"/>
          <w:sz w:val="26"/>
          <w:lang w:eastAsia="ru-RU"/>
        </w:rPr>
        <w:t>                                                                                                                   Освобождение номеров.                                                                                                    </w:t>
      </w:r>
      <w:r w:rsidRPr="00174F29">
        <w:rPr>
          <w:color w:val="000000"/>
          <w:sz w:val="26"/>
          <w:szCs w:val="26"/>
          <w:lang w:eastAsia="ru-RU"/>
        </w:rPr>
        <w:t>Сегодня нас ожидает очень насыщенный и разнообразный день. Казалось бы, как можно в одном месте совместить пустыню и отдых на воде? В Дагестане это возможно!  </w:t>
      </w:r>
      <w:r w:rsidRPr="00174F29">
        <w:rPr>
          <w:b/>
          <w:bCs/>
          <w:i/>
          <w:iCs/>
          <w:color w:val="0000FF"/>
          <w:sz w:val="26"/>
          <w:lang w:eastAsia="ru-RU"/>
        </w:rPr>
        <w:t xml:space="preserve">Экскурсия по </w:t>
      </w:r>
      <w:proofErr w:type="spellStart"/>
      <w:r w:rsidRPr="00174F29">
        <w:rPr>
          <w:b/>
          <w:bCs/>
          <w:i/>
          <w:iCs/>
          <w:color w:val="0000FF"/>
          <w:sz w:val="26"/>
          <w:lang w:eastAsia="ru-RU"/>
        </w:rPr>
        <w:t>Сулакскому</w:t>
      </w:r>
      <w:proofErr w:type="spellEnd"/>
      <w:r w:rsidRPr="00174F29">
        <w:rPr>
          <w:b/>
          <w:bCs/>
          <w:i/>
          <w:iCs/>
          <w:color w:val="0000FF"/>
          <w:sz w:val="26"/>
          <w:lang w:eastAsia="ru-RU"/>
        </w:rPr>
        <w:t xml:space="preserve"> каньону</w:t>
      </w:r>
      <w:r w:rsidRPr="00174F29">
        <w:rPr>
          <w:b/>
          <w:bCs/>
          <w:i/>
          <w:iCs/>
          <w:color w:val="000000"/>
          <w:sz w:val="26"/>
          <w:lang w:eastAsia="ru-RU"/>
        </w:rPr>
        <w:t>.</w:t>
      </w:r>
      <w:r w:rsidRPr="00174F29">
        <w:rPr>
          <w:b/>
          <w:bCs/>
          <w:color w:val="000000"/>
          <w:sz w:val="26"/>
          <w:lang w:eastAsia="ru-RU"/>
        </w:rPr>
        <w:t> </w:t>
      </w:r>
      <w:r w:rsidRPr="00174F29">
        <w:rPr>
          <w:color w:val="000000"/>
          <w:sz w:val="26"/>
          <w:szCs w:val="26"/>
          <w:lang w:eastAsia="ru-RU"/>
        </w:rPr>
        <w:t>Глубочайший в Евразии, второй в мире, </w:t>
      </w:r>
      <w:proofErr w:type="spellStart"/>
      <w:r w:rsidRPr="00174F29">
        <w:rPr>
          <w:color w:val="000000"/>
          <w:sz w:val="26"/>
          <w:szCs w:val="26"/>
          <w:lang w:eastAsia="ru-RU"/>
        </w:rPr>
        <w:t>Сулакский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каньон (1920 метров) глубже знаменитого </w:t>
      </w:r>
      <w:proofErr w:type="spellStart"/>
      <w:proofErr w:type="gramStart"/>
      <w:r w:rsidRPr="00174F29">
        <w:rPr>
          <w:color w:val="000000"/>
          <w:sz w:val="26"/>
          <w:szCs w:val="26"/>
          <w:lang w:eastAsia="ru-RU"/>
        </w:rPr>
        <w:t>Гранд-Каньона</w:t>
      </w:r>
      <w:proofErr w:type="spellEnd"/>
      <w:proofErr w:type="gramEnd"/>
      <w:r w:rsidRPr="00174F29">
        <w:rPr>
          <w:color w:val="000000"/>
          <w:sz w:val="26"/>
          <w:szCs w:val="26"/>
          <w:lang w:eastAsia="ru-RU"/>
        </w:rPr>
        <w:t xml:space="preserve"> в Аризоне, глубже всех европейских и самый глубокий в России. На его обрывах «ах, </w:t>
      </w:r>
      <w:r w:rsidRPr="00174F29">
        <w:rPr>
          <w:color w:val="000000"/>
          <w:sz w:val="26"/>
          <w:szCs w:val="26"/>
          <w:lang w:eastAsia="ru-RU"/>
        </w:rPr>
        <w:lastRenderedPageBreak/>
        <w:t xml:space="preserve">как кружится голова», еще бы – под ногами разверзается бездна! Но дно есть – это «полоска неба» реки Сулак. Наше путешествие ведет к </w:t>
      </w:r>
      <w:proofErr w:type="spellStart"/>
      <w:r w:rsidRPr="00174F29">
        <w:rPr>
          <w:color w:val="000000"/>
          <w:sz w:val="26"/>
          <w:szCs w:val="26"/>
          <w:lang w:eastAsia="ru-RU"/>
        </w:rPr>
        <w:t>Чиркейской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ГЭС, мощнейшей на Северном Кавказе, с плотиной арочного типа, высочайшей в Европе – 233 м! ГЭС создала рукотворное водохранилище, — </w:t>
      </w:r>
      <w:proofErr w:type="spellStart"/>
      <w:r w:rsidRPr="00174F29">
        <w:rPr>
          <w:color w:val="000000"/>
          <w:sz w:val="26"/>
          <w:szCs w:val="26"/>
          <w:lang w:eastAsia="ru-RU"/>
        </w:rPr>
        <w:t>Чиркейское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озеро. По лазурно-голубой воде плавают катера, летом купаются, отдыхают на пляже.      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i/>
          <w:iCs/>
          <w:color w:val="0000FF"/>
          <w:sz w:val="26"/>
          <w:lang w:eastAsia="ru-RU"/>
        </w:rPr>
        <w:t xml:space="preserve">Прибытие на смотровую площадку </w:t>
      </w:r>
      <w:proofErr w:type="spellStart"/>
      <w:r w:rsidRPr="00174F29">
        <w:rPr>
          <w:b/>
          <w:bCs/>
          <w:i/>
          <w:iCs/>
          <w:color w:val="0000FF"/>
          <w:sz w:val="26"/>
          <w:lang w:eastAsia="ru-RU"/>
        </w:rPr>
        <w:t>Чиркейского</w:t>
      </w:r>
      <w:proofErr w:type="spellEnd"/>
      <w:r w:rsidRPr="00174F29">
        <w:rPr>
          <w:b/>
          <w:bCs/>
          <w:i/>
          <w:iCs/>
          <w:color w:val="0000FF"/>
          <w:sz w:val="26"/>
          <w:lang w:eastAsia="ru-RU"/>
        </w:rPr>
        <w:t xml:space="preserve"> водохранилища.</w:t>
      </w:r>
      <w:r w:rsidRPr="00174F29">
        <w:rPr>
          <w:color w:val="0000FF"/>
          <w:sz w:val="26"/>
          <w:szCs w:val="26"/>
          <w:lang w:eastAsia="ru-RU"/>
        </w:rPr>
        <w:t> </w:t>
      </w:r>
      <w:proofErr w:type="gramStart"/>
      <w:r w:rsidRPr="00174F29">
        <w:rPr>
          <w:color w:val="000000"/>
          <w:sz w:val="26"/>
          <w:szCs w:val="26"/>
          <w:lang w:eastAsia="ru-RU"/>
        </w:rPr>
        <w:t>Запасите носовые платки, чтобы утирать слезы восхищения) По глубокому каньону вьется полноводная река Сулак.</w:t>
      </w:r>
      <w:proofErr w:type="gramEnd"/>
      <w:r w:rsidRPr="00174F29">
        <w:rPr>
          <w:color w:val="000000"/>
          <w:sz w:val="26"/>
          <w:szCs w:val="26"/>
          <w:lang w:eastAsia="ru-RU"/>
        </w:rPr>
        <w:t xml:space="preserve"> Ее воды имеют непривычный оттенок зелени и бирюзы. Каньон во все времена поражал воображение. Например, эксцентричный Дюма-отец был необычайно потрясен панорамой каньона. Об этом он писал в воспоминаниях о путешествии по России.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color w:val="FF0000"/>
          <w:sz w:val="26"/>
          <w:lang w:eastAsia="ru-RU"/>
        </w:rPr>
        <w:t>Обед. Национальная кухня. </w:t>
      </w:r>
      <w:r w:rsidRPr="00174F29">
        <w:rPr>
          <w:b/>
          <w:bCs/>
          <w:color w:val="000000"/>
          <w:sz w:val="26"/>
          <w:lang w:eastAsia="ru-RU"/>
        </w:rPr>
        <w:t>                                                                                                           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both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color w:val="0000FF"/>
          <w:sz w:val="26"/>
          <w:lang w:eastAsia="ru-RU"/>
        </w:rPr>
        <w:t xml:space="preserve">Бархан </w:t>
      </w:r>
      <w:proofErr w:type="spellStart"/>
      <w:r w:rsidRPr="00174F29">
        <w:rPr>
          <w:b/>
          <w:bCs/>
          <w:color w:val="0000FF"/>
          <w:sz w:val="26"/>
          <w:lang w:eastAsia="ru-RU"/>
        </w:rPr>
        <w:t>Сарыкум</w:t>
      </w:r>
      <w:proofErr w:type="spellEnd"/>
      <w:r w:rsidRPr="00174F29">
        <w:rPr>
          <w:b/>
          <w:bCs/>
          <w:color w:val="0000FF"/>
          <w:sz w:val="26"/>
          <w:lang w:eastAsia="ru-RU"/>
        </w:rPr>
        <w:t>.</w:t>
      </w:r>
      <w:r w:rsidRPr="00174F29">
        <w:rPr>
          <w:color w:val="000000"/>
          <w:sz w:val="26"/>
          <w:szCs w:val="26"/>
          <w:lang w:eastAsia="ru-RU"/>
        </w:rPr>
        <w:t xml:space="preserve"> Далее в путешествии на Кавказе нас зовет мир бархана Желтый песок, где снимался фильм "Белое солнце пустыни" Песчаный бархан расположен в </w:t>
      </w:r>
      <w:proofErr w:type="spellStart"/>
      <w:r w:rsidRPr="00174F29">
        <w:rPr>
          <w:color w:val="000000"/>
          <w:sz w:val="26"/>
          <w:szCs w:val="26"/>
          <w:lang w:eastAsia="ru-RU"/>
        </w:rPr>
        <w:t>Кумторкалинском</w:t>
      </w:r>
      <w:proofErr w:type="spellEnd"/>
      <w:r w:rsidRPr="00174F29">
        <w:rPr>
          <w:color w:val="000000"/>
          <w:sz w:val="26"/>
          <w:szCs w:val="26"/>
          <w:lang w:eastAsia="ru-RU"/>
        </w:rPr>
        <w:t xml:space="preserve"> районе Дагестана, Российская Федерация. Это одна из крупнейших песчаных дюн в </w:t>
      </w:r>
      <w:proofErr w:type="spellStart"/>
      <w:r w:rsidRPr="00174F29">
        <w:rPr>
          <w:color w:val="000000"/>
          <w:sz w:val="26"/>
          <w:szCs w:val="26"/>
          <w:lang w:eastAsia="ru-RU"/>
        </w:rPr>
        <w:t>Евразии</w:t>
      </w:r>
      <w:proofErr w:type="gramStart"/>
      <w:r w:rsidRPr="00174F29">
        <w:rPr>
          <w:color w:val="000000"/>
          <w:sz w:val="26"/>
          <w:szCs w:val="26"/>
          <w:lang w:eastAsia="ru-RU"/>
        </w:rPr>
        <w:t>.</w:t>
      </w:r>
      <w:r w:rsidRPr="00174F29">
        <w:rPr>
          <w:b/>
          <w:bCs/>
          <w:color w:val="000000"/>
          <w:sz w:val="26"/>
          <w:lang w:eastAsia="ru-RU"/>
        </w:rPr>
        <w:t>В</w:t>
      </w:r>
      <w:proofErr w:type="gramEnd"/>
      <w:r w:rsidRPr="00174F29">
        <w:rPr>
          <w:b/>
          <w:bCs/>
          <w:color w:val="000000"/>
          <w:sz w:val="26"/>
          <w:lang w:eastAsia="ru-RU"/>
        </w:rPr>
        <w:t>ыезд</w:t>
      </w:r>
      <w:proofErr w:type="spellEnd"/>
      <w:r w:rsidRPr="00174F29">
        <w:rPr>
          <w:b/>
          <w:bCs/>
          <w:color w:val="000000"/>
          <w:sz w:val="26"/>
          <w:lang w:eastAsia="ru-RU"/>
        </w:rPr>
        <w:t xml:space="preserve"> домой.</w:t>
      </w:r>
    </w:p>
    <w:p w:rsidR="00174F29" w:rsidRPr="00174F29" w:rsidRDefault="00174F29" w:rsidP="00174F29">
      <w:pPr>
        <w:suppressAutoHyphens w:val="0"/>
        <w:spacing w:before="100" w:beforeAutospacing="1" w:after="100" w:afterAutospacing="1"/>
        <w:jc w:val="center"/>
        <w:rPr>
          <w:color w:val="000000"/>
          <w:sz w:val="26"/>
          <w:szCs w:val="26"/>
          <w:lang w:eastAsia="ru-RU"/>
        </w:rPr>
      </w:pPr>
      <w:r w:rsidRPr="00174F29">
        <w:rPr>
          <w:b/>
          <w:bCs/>
          <w:color w:val="FF0000"/>
          <w:sz w:val="26"/>
          <w:lang w:eastAsia="ru-RU"/>
        </w:rPr>
        <w:t>5-й день - 9 мая</w:t>
      </w:r>
    </w:p>
    <w:p w:rsidR="00174F29" w:rsidRPr="00174F29" w:rsidRDefault="00174F29" w:rsidP="00174F29">
      <w:pPr>
        <w:suppressAutoHyphens w:val="0"/>
        <w:rPr>
          <w:lang w:eastAsia="ru-RU"/>
        </w:rPr>
      </w:pPr>
      <w:r w:rsidRPr="00174F29">
        <w:rPr>
          <w:b/>
          <w:bCs/>
          <w:color w:val="000000"/>
          <w:sz w:val="26"/>
          <w:lang w:eastAsia="ru-RU"/>
        </w:rPr>
        <w:t xml:space="preserve">Прибытие в </w:t>
      </w:r>
      <w:proofErr w:type="gramStart"/>
      <w:r w:rsidRPr="00174F29">
        <w:rPr>
          <w:b/>
          <w:bCs/>
          <w:color w:val="000000"/>
          <w:sz w:val="26"/>
          <w:lang w:eastAsia="ru-RU"/>
        </w:rPr>
        <w:t>г</w:t>
      </w:r>
      <w:proofErr w:type="gramEnd"/>
      <w:r w:rsidRPr="00174F29">
        <w:rPr>
          <w:b/>
          <w:bCs/>
          <w:color w:val="000000"/>
          <w:sz w:val="26"/>
          <w:lang w:eastAsia="ru-RU"/>
        </w:rPr>
        <w:t>. Орел, в г. Брянск ближе к вечеру.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color w:val="000000"/>
          <w:sz w:val="26"/>
          <w:lang w:eastAsia="ru-RU"/>
        </w:rPr>
        <w:t>                                                           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  <w:r w:rsidRPr="00174F29">
        <w:rPr>
          <w:b/>
          <w:bCs/>
          <w:color w:val="000000"/>
          <w:sz w:val="26"/>
          <w:lang w:eastAsia="ru-RU"/>
        </w:rPr>
        <w:t> СТОИМОСТЬ ТУРА:</w:t>
      </w:r>
      <w:r w:rsidRPr="00174F29">
        <w:rPr>
          <w:b/>
          <w:bCs/>
          <w:color w:val="000000"/>
          <w:sz w:val="26"/>
          <w:szCs w:val="26"/>
          <w:lang w:eastAsia="ru-RU"/>
        </w:rPr>
        <w:br/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95"/>
        <w:gridCol w:w="3590"/>
      </w:tblGrid>
      <w:tr w:rsidR="00174F29" w:rsidRPr="00174F29" w:rsidTr="00174F29">
        <w:trPr>
          <w:tblCellSpacing w:w="0" w:type="dxa"/>
        </w:trPr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F29" w:rsidRPr="00174F29" w:rsidRDefault="00174F29" w:rsidP="00174F29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174F29">
              <w:rPr>
                <w:b/>
                <w:bCs/>
                <w:color w:val="000000"/>
                <w:sz w:val="26"/>
                <w:lang w:eastAsia="ru-RU"/>
              </w:rPr>
              <w:t>- Отель в Махачкале  </w:t>
            </w:r>
            <w:r w:rsidRPr="00174F29">
              <w:rPr>
                <w:b/>
                <w:bCs/>
                <w:color w:val="000000"/>
                <w:sz w:val="26"/>
                <w:szCs w:val="26"/>
                <w:lang w:eastAsia="ru-RU"/>
              </w:rPr>
              <w:br/>
            </w:r>
            <w:r w:rsidRPr="00174F29">
              <w:rPr>
                <w:b/>
                <w:bCs/>
                <w:color w:val="000000"/>
                <w:sz w:val="26"/>
                <w:lang w:eastAsia="ru-RU"/>
              </w:rPr>
              <w:t xml:space="preserve">- Гостевой дом </w:t>
            </w:r>
            <w:proofErr w:type="spellStart"/>
            <w:r w:rsidRPr="00174F29">
              <w:rPr>
                <w:b/>
                <w:bCs/>
                <w:color w:val="000000"/>
                <w:sz w:val="26"/>
                <w:lang w:eastAsia="ru-RU"/>
              </w:rPr>
              <w:t>Гоцатль</w:t>
            </w:r>
            <w:proofErr w:type="spellEnd"/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F29" w:rsidRPr="00174F29" w:rsidRDefault="00174F29" w:rsidP="00174F29">
            <w:pPr>
              <w:suppressAutoHyphens w:val="0"/>
              <w:rPr>
                <w:color w:val="000000"/>
                <w:sz w:val="26"/>
                <w:szCs w:val="26"/>
                <w:lang w:eastAsia="ru-RU"/>
              </w:rPr>
            </w:pPr>
            <w:r w:rsidRPr="00174F29">
              <w:rPr>
                <w:b/>
                <w:bCs/>
                <w:color w:val="000000"/>
                <w:sz w:val="26"/>
                <w:lang w:eastAsia="ru-RU"/>
              </w:rPr>
              <w:t>Стоимость тура на 1 человека</w:t>
            </w:r>
            <w:r w:rsidRPr="00174F29">
              <w:rPr>
                <w:b/>
                <w:bCs/>
                <w:color w:val="000000"/>
                <w:sz w:val="26"/>
                <w:szCs w:val="26"/>
                <w:lang w:eastAsia="ru-RU"/>
              </w:rPr>
              <w:br/>
            </w:r>
            <w:r w:rsidRPr="00174F29">
              <w:rPr>
                <w:b/>
                <w:bCs/>
                <w:color w:val="000000"/>
                <w:sz w:val="26"/>
                <w:lang w:eastAsia="ru-RU"/>
              </w:rPr>
              <w:t>(в рублях)</w:t>
            </w:r>
          </w:p>
        </w:tc>
      </w:tr>
      <w:tr w:rsidR="00174F29" w:rsidRPr="00174F29" w:rsidTr="00174F29">
        <w:trPr>
          <w:tblCellSpacing w:w="0" w:type="dxa"/>
        </w:trPr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F29" w:rsidRPr="00174F29" w:rsidRDefault="00174F29" w:rsidP="00174F29">
            <w:pPr>
              <w:suppressAutoHyphens w:val="0"/>
              <w:rPr>
                <w:color w:val="000000"/>
                <w:sz w:val="26"/>
                <w:szCs w:val="26"/>
                <w:lang w:eastAsia="ru-RU"/>
              </w:rPr>
            </w:pPr>
            <w:r w:rsidRPr="00174F29">
              <w:rPr>
                <w:b/>
                <w:bCs/>
                <w:color w:val="000000"/>
                <w:sz w:val="26"/>
                <w:lang w:eastAsia="ru-RU"/>
              </w:rPr>
              <w:t> </w:t>
            </w:r>
            <w:r w:rsidRPr="00174F29">
              <w:rPr>
                <w:b/>
                <w:bCs/>
                <w:i/>
                <w:iCs/>
                <w:color w:val="000000"/>
                <w:sz w:val="26"/>
                <w:lang w:eastAsia="ru-RU"/>
              </w:rPr>
              <w:t>2-х местное размещение  с удобствами в номере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4F29" w:rsidRPr="00174F29" w:rsidRDefault="00174F29" w:rsidP="00174F29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174F29">
              <w:rPr>
                <w:b/>
                <w:bCs/>
                <w:color w:val="FF0000"/>
                <w:sz w:val="26"/>
                <w:lang w:eastAsia="ru-RU"/>
              </w:rPr>
              <w:t> 31500</w:t>
            </w:r>
          </w:p>
        </w:tc>
      </w:tr>
      <w:tr w:rsidR="00174F29" w:rsidRPr="00174F29" w:rsidTr="00174F29">
        <w:trPr>
          <w:tblCellSpacing w:w="0" w:type="dxa"/>
        </w:trPr>
        <w:tc>
          <w:tcPr>
            <w:tcW w:w="6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F29" w:rsidRPr="00174F29" w:rsidRDefault="00174F29" w:rsidP="00174F29">
            <w:pPr>
              <w:suppressAutoHyphens w:val="0"/>
              <w:rPr>
                <w:color w:val="000000"/>
                <w:sz w:val="26"/>
                <w:szCs w:val="26"/>
                <w:lang w:eastAsia="ru-RU"/>
              </w:rPr>
            </w:pPr>
            <w:r w:rsidRPr="00174F29">
              <w:rPr>
                <w:b/>
                <w:bCs/>
                <w:color w:val="000000"/>
                <w:sz w:val="26"/>
                <w:lang w:eastAsia="ru-RU"/>
              </w:rPr>
              <w:t> </w:t>
            </w:r>
            <w:r w:rsidRPr="00174F29">
              <w:rPr>
                <w:b/>
                <w:bCs/>
                <w:i/>
                <w:iCs/>
                <w:color w:val="000000"/>
                <w:sz w:val="26"/>
                <w:lang w:eastAsia="ru-RU"/>
              </w:rPr>
              <w:t>1-о местное  размещение  с удобствами в номере  </w:t>
            </w:r>
            <w:r w:rsidRPr="00174F29">
              <w:rPr>
                <w:b/>
                <w:bCs/>
                <w:color w:val="000000"/>
                <w:sz w:val="26"/>
                <w:lang w:eastAsia="ru-RU"/>
              </w:rPr>
              <w:t>       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4F29" w:rsidRPr="00174F29" w:rsidRDefault="00174F29" w:rsidP="00174F29">
            <w:pPr>
              <w:suppressAutoHyphens w:val="0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174F29">
              <w:rPr>
                <w:b/>
                <w:bCs/>
                <w:color w:val="FF0000"/>
                <w:sz w:val="26"/>
                <w:lang w:eastAsia="ru-RU"/>
              </w:rPr>
              <w:t> 35000</w:t>
            </w:r>
          </w:p>
        </w:tc>
      </w:tr>
    </w:tbl>
    <w:p w:rsidR="00174F29" w:rsidRPr="00174F29" w:rsidRDefault="00174F29" w:rsidP="00174F29">
      <w:pPr>
        <w:suppressAutoHyphens w:val="0"/>
        <w:rPr>
          <w:lang w:eastAsia="ru-RU"/>
        </w:rPr>
      </w:pPr>
      <w:r w:rsidRPr="00174F29">
        <w:rPr>
          <w:b/>
          <w:bCs/>
          <w:color w:val="000000"/>
          <w:sz w:val="26"/>
          <w:szCs w:val="26"/>
          <w:lang w:eastAsia="ru-RU"/>
        </w:rPr>
        <w:br/>
      </w:r>
    </w:p>
    <w:p w:rsidR="00174F29" w:rsidRPr="00174F29" w:rsidRDefault="00174F29" w:rsidP="00174F29">
      <w:pPr>
        <w:suppressAutoHyphens w:val="0"/>
        <w:rPr>
          <w:color w:val="000000"/>
          <w:sz w:val="26"/>
          <w:szCs w:val="26"/>
          <w:lang w:eastAsia="ru-RU"/>
        </w:rPr>
      </w:pPr>
      <w:r w:rsidRPr="00174F29">
        <w:rPr>
          <w:color w:val="000000"/>
          <w:sz w:val="26"/>
          <w:szCs w:val="26"/>
          <w:lang w:eastAsia="ru-RU"/>
        </w:rPr>
        <w:t> </w:t>
      </w:r>
      <w:r w:rsidRPr="00174F29">
        <w:rPr>
          <w:b/>
          <w:bCs/>
          <w:color w:val="000000"/>
          <w:lang w:eastAsia="ru-RU"/>
        </w:rPr>
        <w:t>В стоимость тура входит:</w:t>
      </w:r>
    </w:p>
    <w:p w:rsidR="00174F29" w:rsidRDefault="00174F29" w:rsidP="00174F29">
      <w:pPr>
        <w:rPr>
          <w:b/>
          <w:bCs/>
          <w:color w:val="000000"/>
          <w:lang w:eastAsia="ru-RU"/>
        </w:rPr>
      </w:pPr>
      <w:r w:rsidRPr="00174F29">
        <w:rPr>
          <w:b/>
          <w:bCs/>
          <w:color w:val="000000"/>
          <w:lang w:eastAsia="ru-RU"/>
        </w:rPr>
        <w:t>- экскурсии по программе;</w:t>
      </w:r>
      <w:r w:rsidRPr="00174F29">
        <w:rPr>
          <w:b/>
          <w:bCs/>
          <w:color w:val="000000"/>
          <w:lang w:eastAsia="ru-RU"/>
        </w:rPr>
        <w:br/>
        <w:t>-  входные билеты в музеи;</w:t>
      </w:r>
      <w:r w:rsidRPr="00174F29">
        <w:rPr>
          <w:b/>
          <w:bCs/>
          <w:color w:val="000000"/>
          <w:lang w:eastAsia="ru-RU"/>
        </w:rPr>
        <w:br/>
        <w:t>-  работа гида-экскурсовода;</w:t>
      </w:r>
      <w:r w:rsidRPr="00174F29">
        <w:rPr>
          <w:b/>
          <w:bCs/>
          <w:color w:val="000000"/>
          <w:lang w:eastAsia="ru-RU"/>
        </w:rPr>
        <w:br/>
        <w:t>-  питание по программе </w:t>
      </w:r>
      <w:proofErr w:type="gramStart"/>
      <w:r w:rsidRPr="00174F29">
        <w:rPr>
          <w:b/>
          <w:bCs/>
          <w:color w:val="000000"/>
          <w:lang w:eastAsia="ru-RU"/>
        </w:rPr>
        <w:t>( </w:t>
      </w:r>
      <w:proofErr w:type="gramEnd"/>
      <w:r w:rsidRPr="00174F29">
        <w:rPr>
          <w:b/>
          <w:bCs/>
          <w:color w:val="000000"/>
          <w:lang w:eastAsia="ru-RU"/>
        </w:rPr>
        <w:t>2 завтрака + 3 обеда);- проживание в отелях 2 ночи; </w:t>
      </w:r>
      <w:r w:rsidRPr="00174F29">
        <w:rPr>
          <w:b/>
          <w:bCs/>
          <w:color w:val="000000"/>
          <w:lang w:eastAsia="ru-RU"/>
        </w:rPr>
        <w:br/>
        <w:t>- транспортное обслуживание на автобусах туристического класса (количество мест в автобусе будет зависеть от количества туристов);</w:t>
      </w:r>
      <w:r w:rsidRPr="00174F29">
        <w:rPr>
          <w:b/>
          <w:bCs/>
          <w:color w:val="000000"/>
          <w:lang w:eastAsia="ru-RU"/>
        </w:rPr>
        <w:br/>
        <w:t>- страховка на дорогу на все дни путешествия.</w:t>
      </w:r>
    </w:p>
    <w:p w:rsidR="0079007C" w:rsidRDefault="0079007C" w:rsidP="00174F29">
      <w:pPr>
        <w:rPr>
          <w:b/>
          <w:bCs/>
          <w:color w:val="000000"/>
          <w:lang w:eastAsia="ru-RU"/>
        </w:rPr>
      </w:pPr>
    </w:p>
    <w:p w:rsidR="0079007C" w:rsidRDefault="0079007C" w:rsidP="0079007C">
      <w:pPr>
        <w:pStyle w:val="1"/>
        <w:shd w:val="clear" w:color="auto" w:fill="FFFFFF"/>
        <w:spacing w:before="300" w:after="150"/>
        <w:rPr>
          <w:b w:val="0"/>
          <w:bCs w:val="0"/>
          <w:color w:val="435369"/>
          <w:sz w:val="45"/>
          <w:szCs w:val="45"/>
        </w:rPr>
      </w:pPr>
      <w:r>
        <w:rPr>
          <w:b w:val="0"/>
          <w:bCs w:val="0"/>
          <w:color w:val="435369"/>
          <w:sz w:val="45"/>
          <w:szCs w:val="45"/>
        </w:rPr>
        <w:lastRenderedPageBreak/>
        <w:t xml:space="preserve">Гостеприимная Чечня </w:t>
      </w:r>
      <w:proofErr w:type="spellStart"/>
      <w:r>
        <w:rPr>
          <w:b w:val="0"/>
          <w:bCs w:val="0"/>
          <w:color w:val="435369"/>
          <w:sz w:val="45"/>
          <w:szCs w:val="45"/>
        </w:rPr>
        <w:t>Лайт</w:t>
      </w:r>
      <w:proofErr w:type="spellEnd"/>
    </w:p>
    <w:tbl>
      <w:tblPr>
        <w:tblW w:w="65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02"/>
        <w:gridCol w:w="4457"/>
      </w:tblGrid>
      <w:tr w:rsidR="0079007C" w:rsidTr="0079007C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79007C" w:rsidRDefault="0079007C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АДРЕС:</w:t>
            </w:r>
          </w:p>
        </w:tc>
        <w:tc>
          <w:tcPr>
            <w:tcW w:w="0" w:type="auto"/>
            <w:shd w:val="clear" w:color="auto" w:fill="F8F8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79007C" w:rsidRDefault="0079007C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hyperlink r:id="rId15" w:history="1">
              <w:r>
                <w:rPr>
                  <w:rStyle w:val="a3"/>
                  <w:rFonts w:ascii="Arial" w:hAnsi="Arial" w:cs="Arial"/>
                  <w:color w:val="474BD0"/>
                  <w:sz w:val="21"/>
                  <w:szCs w:val="21"/>
                  <w:u w:val="none"/>
                </w:rPr>
                <w:t>г. Грозный</w:t>
              </w:r>
            </w:hyperlink>
          </w:p>
        </w:tc>
      </w:tr>
      <w:tr w:rsidR="0079007C" w:rsidTr="0079007C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79007C" w:rsidRDefault="0079007C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ПИТАНИЕ: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79007C" w:rsidRDefault="0079007C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r>
              <w:rPr>
                <w:rFonts w:ascii="Arial" w:hAnsi="Arial" w:cs="Arial"/>
                <w:color w:val="435369"/>
                <w:sz w:val="21"/>
                <w:szCs w:val="21"/>
              </w:rPr>
              <w:t>3 завтрака, 2 обеда.</w:t>
            </w:r>
          </w:p>
        </w:tc>
      </w:tr>
      <w:tr w:rsidR="0079007C" w:rsidTr="0079007C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79007C" w:rsidRDefault="0079007C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МЕСТОПОЛОЖЕНИЕ:</w:t>
            </w:r>
          </w:p>
        </w:tc>
        <w:tc>
          <w:tcPr>
            <w:tcW w:w="0" w:type="auto"/>
            <w:shd w:val="clear" w:color="auto" w:fill="F8F8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79007C" w:rsidRDefault="0079007C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r>
              <w:rPr>
                <w:rFonts w:ascii="Arial" w:hAnsi="Arial" w:cs="Arial"/>
                <w:color w:val="435369"/>
                <w:sz w:val="21"/>
                <w:szCs w:val="21"/>
              </w:rPr>
              <w:t>Проживание в гостинице Зама, или идентичной</w:t>
            </w:r>
          </w:p>
        </w:tc>
      </w:tr>
    </w:tbl>
    <w:p w:rsid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b/>
          <w:bCs/>
          <w:color w:val="435369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3886" cy="1847850"/>
            <wp:effectExtent l="19050" t="0" r="0" b="0"/>
            <wp:docPr id="24" name="Рисунок 24" descr="/upload/iblock/611/lyublyu-Groz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pload/iblock/611/lyublyu-Grozny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80" cy="184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b/>
          <w:bCs/>
          <w:color w:val="435369"/>
          <w:sz w:val="23"/>
          <w:szCs w:val="23"/>
          <w:lang w:eastAsia="ru-RU"/>
        </w:rPr>
      </w:pP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1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Ранний отъезд из Рославля, Брянска, Орла.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2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Прибытие в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г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Грозный. Завтрак. Выезд на городскую экскурсию.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Обзорная экскурсия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, в ходе которой мы увидим: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Храм Михаила Архангела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, основанный в конце XIX века терскими казаками.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«Грозный-Сити»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- суперсовременный комплекс высотных зданий, расположенный в центре города, по проспекту имени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А-Х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Кадырова, на берегу реки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Сунжа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. Поднимаемся на смотровую площадку.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 Главную современную достопримечательность и духовный центр - прекраснейшей архитектурной красоты Мечеть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«Сердце Чечни»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. Мечеть имени Ахмат-Хаджи Кадырова, или как ее еще называют «Сердце Чечни» - одна из самых красивых и величественных мечетей не только Чеченской Республики, но и во всей восточной Европе. Своей величественностью и красотой мечеть способна поразить даже самого утонченного эстета.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 Посетим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 музей Ахмат-Хаджи Кадырова.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Далее пешая экскурсия по бульвару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Эсамбаева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(</w:t>
      </w:r>
      <w:proofErr w:type="gram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Грозненский</w:t>
      </w:r>
      <w:proofErr w:type="gram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 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арбат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)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до ресторана.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Обед в ресторане, заселение в отель в 15:00, свободное время.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3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Завтрак в отеле, свободное время.</w:t>
      </w:r>
    </w:p>
    <w:p w:rsidR="0079007C" w:rsidRPr="0079007C" w:rsidRDefault="0079007C" w:rsidP="0079007C">
      <w:pPr>
        <w:suppressAutoHyphens w:val="0"/>
        <w:rPr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shd w:val="clear" w:color="auto" w:fill="FFFFFF"/>
          <w:lang w:eastAsia="ru-RU"/>
        </w:rPr>
        <w:t>4 день.</w:t>
      </w:r>
      <w:r w:rsidRPr="0079007C">
        <w:rPr>
          <w:rFonts w:ascii="Arial" w:hAnsi="Arial" w:cs="Arial"/>
          <w:color w:val="435369"/>
          <w:sz w:val="23"/>
          <w:szCs w:val="23"/>
          <w:shd w:val="clear" w:color="auto" w:fill="FFFFFF"/>
          <w:lang w:eastAsia="ru-RU"/>
        </w:rPr>
        <w:t> Завтрак, освобождение номеров, выезд в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shd w:val="clear" w:color="auto" w:fill="FFFFFF"/>
          <w:lang w:eastAsia="ru-RU"/>
        </w:rPr>
        <w:t>Аргунское ущелье.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Часть этой экскурсии проходит по маршруту всесоюзного значения. Старинная дорога ведет вверх по ущелью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бурного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Чанты-Аргуна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через перевалы в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Хевсуретию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затем в Грузию. Дорога в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Итум-Кали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, вырублена в известняковых скалах. Она поражает своим величием и красотой. Природа здесь дикая, нетронутая, сохранившая черты первобытности, поэтому часть маршрута придется пройти пешком. </w:t>
      </w:r>
      <w:r w:rsidRPr="0079007C">
        <w:rPr>
          <w:rFonts w:ascii="Arial" w:hAnsi="Arial" w:cs="Arial"/>
          <w:b/>
          <w:bCs/>
          <w:color w:val="FF0000"/>
          <w:sz w:val="23"/>
          <w:szCs w:val="23"/>
          <w:lang w:eastAsia="ru-RU"/>
        </w:rPr>
        <w:t>Надевайте удобную обувь.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Посетим: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 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Нихайлоские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 водопады.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Здесь природа создала красивейший каскад водопадов. Самый высокий из них 25 метров, а всего их 12 штук. Это место 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lastRenderedPageBreak/>
        <w:t>настоящий рай для любителей экстрима. Причудливые скалы, мрачные каньоны, огромные глыбы камней создают чувство неизведанности и первобытности.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 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Ушкалойские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 башни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(по дороге остановка на роднике и смотровой площадке). Башни, встроенные в выемку скалы, находятся в местности между селениями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Гучу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м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-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Кале 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Ушкалой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Итум-Калинского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района на правом берегу реки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Чанти-Аргун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Башни четырехэтажные, высотой около 12 метров. Недалеко от башен проходит дорога Грозный —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Итум-Кале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От дороги башни отделяет мощный поток реки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Чанти-Аргун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Это одно из самых узких мест дороги-ущелья (37 метров). Башни своеобразной архитектуры, имеют три стены, четвертой стеной служит скала.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Сложены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из хорошо обработанных на известковом растворе камней. Кровлей башен служит каменный козырек скалы.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«Краеведческий музей им. Х.Исаева»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- Замковый комплекс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Пхакоч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Краеведческий музей имени Хусейна Исаева расположен в удивительно красивом месте, в самом сердце горного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Итум-Калинского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района Чечни. Комплекс воссоздан на базе средневекового историко-архитектурного комплекса XI-XV вв. Внутри крепости, обнесенной каменной стеной, расположены несколько жилых и одна боевая башня, водяная мельница, каменные строения. Краеведческий музей размещается на первом этаже в одной из жилых башен комплекса. Здесь выставлены старинное оружие, утварь, предметы быта, орудия труда, которым более ста лет.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15:00 – Обед,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трансфер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в Грозный, Отправление домой.</w:t>
      </w:r>
    </w:p>
    <w:p w:rsid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5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Прибытие в Рославль, Брянск, Орел.</w:t>
      </w:r>
    </w:p>
    <w:p w:rsidR="0079007C" w:rsidRDefault="0079007C" w:rsidP="0079007C">
      <w:pPr>
        <w:pStyle w:val="2"/>
        <w:spacing w:before="300" w:after="150"/>
        <w:jc w:val="center"/>
        <w:rPr>
          <w:rFonts w:ascii="Arial" w:hAnsi="Arial" w:cs="Arial"/>
          <w:b w:val="0"/>
          <w:color w:val="435369"/>
          <w:sz w:val="33"/>
          <w:szCs w:val="33"/>
        </w:rPr>
      </w:pPr>
      <w:r>
        <w:rPr>
          <w:rFonts w:ascii="Arial" w:hAnsi="Arial" w:cs="Arial"/>
          <w:b w:val="0"/>
          <w:bCs/>
          <w:color w:val="435369"/>
          <w:sz w:val="33"/>
          <w:szCs w:val="33"/>
        </w:rPr>
        <w:t>Стоимость указана за человека в рублях 2023</w:t>
      </w:r>
    </w:p>
    <w:tbl>
      <w:tblPr>
        <w:tblW w:w="11925" w:type="dxa"/>
        <w:tblInd w:w="-16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52"/>
        <w:gridCol w:w="2849"/>
        <w:gridCol w:w="3112"/>
        <w:gridCol w:w="3112"/>
      </w:tblGrid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Даты 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1-местный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½</w:t>
            </w:r>
          </w:p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2-местного номера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1/3</w:t>
            </w:r>
          </w:p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3-местного номера</w:t>
            </w:r>
          </w:p>
        </w:tc>
      </w:tr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22.02.23-26.02.23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18165</w:t>
            </w:r>
          </w:p>
        </w:tc>
      </w:tr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22.03.23-26.03.23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18165</w:t>
            </w:r>
          </w:p>
        </w:tc>
      </w:tr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04.05.23-08.05.23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18165</w:t>
            </w:r>
          </w:p>
        </w:tc>
      </w:tr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08.06.23-12.06.23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18165</w:t>
            </w:r>
          </w:p>
        </w:tc>
      </w:tr>
    </w:tbl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lang w:eastAsia="ru-RU"/>
        </w:rPr>
        <w:t>В стоимость тура включено:</w:t>
      </w:r>
    </w:p>
    <w:p w:rsidR="0079007C" w:rsidRPr="0079007C" w:rsidRDefault="0079007C" w:rsidP="0079007C">
      <w:pPr>
        <w:numPr>
          <w:ilvl w:val="0"/>
          <w:numId w:val="10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проезд на автобусе туристического класса;</w:t>
      </w:r>
    </w:p>
    <w:p w:rsidR="0079007C" w:rsidRPr="0079007C" w:rsidRDefault="0079007C" w:rsidP="0079007C">
      <w:pPr>
        <w:numPr>
          <w:ilvl w:val="0"/>
          <w:numId w:val="10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питание и экскурсионное обслуживание по программе;</w:t>
      </w:r>
    </w:p>
    <w:p w:rsidR="0079007C" w:rsidRPr="0079007C" w:rsidRDefault="0079007C" w:rsidP="0079007C">
      <w:pPr>
        <w:numPr>
          <w:ilvl w:val="0"/>
          <w:numId w:val="10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proofErr w:type="spellStart"/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c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траховка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на время движения;</w:t>
      </w:r>
    </w:p>
    <w:p w:rsidR="0079007C" w:rsidRPr="0079007C" w:rsidRDefault="0079007C" w:rsidP="0079007C">
      <w:pPr>
        <w:numPr>
          <w:ilvl w:val="0"/>
          <w:numId w:val="10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сопровождение гида;</w:t>
      </w:r>
    </w:p>
    <w:p w:rsidR="0079007C" w:rsidRPr="0079007C" w:rsidRDefault="0079007C" w:rsidP="0079007C">
      <w:pPr>
        <w:numPr>
          <w:ilvl w:val="0"/>
          <w:numId w:val="10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проживание в гостинице 2 ночи.</w:t>
      </w:r>
    </w:p>
    <w:p w:rsidR="0079007C" w:rsidRDefault="0079007C" w:rsidP="00174F29">
      <w:pPr>
        <w:rPr>
          <w:b/>
        </w:rPr>
      </w:pPr>
    </w:p>
    <w:p w:rsidR="0079007C" w:rsidRDefault="0079007C" w:rsidP="0079007C">
      <w:pPr>
        <w:pStyle w:val="1"/>
        <w:shd w:val="clear" w:color="auto" w:fill="FFFFFF"/>
        <w:spacing w:before="300" w:after="150"/>
        <w:rPr>
          <w:b w:val="0"/>
          <w:bCs w:val="0"/>
          <w:color w:val="435369"/>
          <w:sz w:val="45"/>
          <w:szCs w:val="45"/>
        </w:rPr>
      </w:pPr>
      <w:r>
        <w:rPr>
          <w:b w:val="0"/>
          <w:bCs w:val="0"/>
          <w:color w:val="435369"/>
          <w:sz w:val="45"/>
          <w:szCs w:val="45"/>
        </w:rPr>
        <w:t>Гостеприимная Чечня</w:t>
      </w:r>
    </w:p>
    <w:tbl>
      <w:tblPr>
        <w:tblW w:w="65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02"/>
        <w:gridCol w:w="4457"/>
      </w:tblGrid>
      <w:tr w:rsidR="0079007C" w:rsidTr="0079007C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79007C" w:rsidRDefault="0079007C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АДРЕС:</w:t>
            </w:r>
          </w:p>
        </w:tc>
        <w:tc>
          <w:tcPr>
            <w:tcW w:w="0" w:type="auto"/>
            <w:shd w:val="clear" w:color="auto" w:fill="F8F8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79007C" w:rsidRDefault="0079007C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hyperlink r:id="rId17" w:history="1">
              <w:r>
                <w:rPr>
                  <w:rStyle w:val="a3"/>
                  <w:rFonts w:ascii="Arial" w:hAnsi="Arial" w:cs="Arial"/>
                  <w:color w:val="474BD0"/>
                  <w:sz w:val="21"/>
                  <w:szCs w:val="21"/>
                  <w:u w:val="none"/>
                </w:rPr>
                <w:t>г. Грозный</w:t>
              </w:r>
            </w:hyperlink>
          </w:p>
        </w:tc>
      </w:tr>
      <w:tr w:rsidR="0079007C" w:rsidTr="0079007C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79007C" w:rsidRDefault="0079007C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ПИТАНИЕ: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79007C" w:rsidRDefault="0079007C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r>
              <w:rPr>
                <w:rFonts w:ascii="Arial" w:hAnsi="Arial" w:cs="Arial"/>
                <w:color w:val="435369"/>
                <w:sz w:val="21"/>
                <w:szCs w:val="21"/>
              </w:rPr>
              <w:t>3 завтрака, 3 обеда.</w:t>
            </w:r>
          </w:p>
        </w:tc>
      </w:tr>
      <w:tr w:rsidR="0079007C" w:rsidTr="0079007C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79007C" w:rsidRDefault="0079007C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МЕСТОПОЛОЖЕНИЕ:</w:t>
            </w:r>
          </w:p>
        </w:tc>
        <w:tc>
          <w:tcPr>
            <w:tcW w:w="0" w:type="auto"/>
            <w:shd w:val="clear" w:color="auto" w:fill="F8F8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79007C" w:rsidRDefault="0079007C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r>
              <w:rPr>
                <w:rFonts w:ascii="Arial" w:hAnsi="Arial" w:cs="Arial"/>
                <w:color w:val="435369"/>
                <w:sz w:val="21"/>
                <w:szCs w:val="21"/>
              </w:rPr>
              <w:t>Проживание в гостинице Зама, или идентичной</w:t>
            </w:r>
          </w:p>
        </w:tc>
      </w:tr>
    </w:tbl>
    <w:p w:rsidR="00EC3B38" w:rsidRDefault="00EC3B38" w:rsidP="0079007C">
      <w:pPr>
        <w:shd w:val="clear" w:color="auto" w:fill="FFFFFF"/>
        <w:suppressAutoHyphens w:val="0"/>
        <w:ind w:firstLine="300"/>
        <w:rPr>
          <w:rFonts w:ascii="Arial" w:hAnsi="Arial" w:cs="Arial"/>
          <w:b/>
          <w:bCs/>
          <w:color w:val="435369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0922" cy="1933575"/>
            <wp:effectExtent l="19050" t="0" r="0" b="0"/>
            <wp:docPr id="30" name="Рисунок 30" descr="/upload/iblock/385/lyublyu-Groz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pload/iblock/385/lyublyu-Grozny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67" cy="193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38" w:rsidRDefault="00EC3B38" w:rsidP="0079007C">
      <w:pPr>
        <w:shd w:val="clear" w:color="auto" w:fill="FFFFFF"/>
        <w:suppressAutoHyphens w:val="0"/>
        <w:ind w:firstLine="300"/>
        <w:rPr>
          <w:rFonts w:ascii="Arial" w:hAnsi="Arial" w:cs="Arial"/>
          <w:b/>
          <w:bCs/>
          <w:color w:val="435369"/>
          <w:sz w:val="23"/>
          <w:szCs w:val="23"/>
          <w:lang w:eastAsia="ru-RU"/>
        </w:rPr>
      </w:pP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1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Ранний отъезд из Рославля, Брянска, Орла.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2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Прибытие в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г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Грозный. Завтрак. Выезд на городскую экскурсию.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Обзорная экскурсия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, в ходе которой мы увидим: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Храм Михаила Архангела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, основанный в конце XIX века терскими казаками.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«Грозный-Сити»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- суперсовременный комплекс высотных зданий, расположенный в центре города, по проспекту имени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А-Х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Кадырова, на берегу реки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Сунжа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. Поднимаемся на смотровую площадку.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 Главную современную достопримечательность и духовный центр - прекраснейшей архитектурной красоты Мечеть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«Сердце Чечни»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. Мечеть имени Ахмат-Хаджи Кадырова, или как ее еще называют «Сердце Чечни» - одна из самых красивых и величественных мечетей не только Чеченской Республики, но и во всей восточной Европе. Своей величественностью и красотой мечеть способна поразить даже самого утонченного эстета.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 Посетим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 музей Ахмат-Хаджи Кадырова.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Далее пешая экскурсия по бульвару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Эсамбаева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(</w:t>
      </w:r>
      <w:proofErr w:type="gram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Грозненский</w:t>
      </w:r>
      <w:proofErr w:type="gram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 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арбат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)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до ресторана.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Обед в ресторане, заселение в отель в 15:00, свободное время.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3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Завтрак в отеле, выезд на экскурсию.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Сегодня мы увидим: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 Мечеть в городе Аргун -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Мечеть имени 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Аймани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 Кадыровой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в городе Аргун около Грозного многим известна как «Сердце матери». Это первая в России мечеть в стиле </w:t>
      </w:r>
      <w:proofErr w:type="spellStart"/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хай-тек</w:t>
      </w:r>
      <w:proofErr w:type="spellEnd"/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(экскурсия),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Мечеть в городе Шали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одна из крупнейших в Европе мечетей. Она в два раза больше Голубой мечети Стамбула (вмещает сразу до 30-ти тысяч человек). Строилась порядка девяти лет, была открыта в 2019 году. Изначально она должна была носить имя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Рамзана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Кадырова, но глава республики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отказался и мечеть получила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имя пророка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Мухаммада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. (экскурсия)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·         В селе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Харачой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рядом с памятником абреку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Зелимхану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посетим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родник – Девичья Коса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, с которым связана очень красивая легенда о любви. Ручей родниковой воды спускается с вершины холма и переливается по тонкому желобку, годами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проделанным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в камне водой – действительно, очень похоже на косу.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Селение 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Хой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Название селения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Хой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, расположенного вблизи озера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Кезеной-Ам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, можно перевести как "стражники". Его жители, вероятнее всего, несли сторожевую службу, т.к. селение было пограничным. В прошлом на краю села возвышалась массивная боевая башня XIV-XVI вв., украшенная множеством петроглифов. В конце XX века башня была разрушена. В настоящий момент боевая башня XIV-XVI вв. полностью восстановлена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.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(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э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кскурсия)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lastRenderedPageBreak/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Озеро 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Кезеной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 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Ам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— самое крупное высокогорное озеро не только в Чеченской Республике, но и на всём Северном Кавказе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.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В древние времена, когда горный обвал запрудил ущелья двух небольших речек –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Хорсум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Каухи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, ниже места их слияния, за гигантской плотиной высотой более 100 км и разлилось озеро. Во времена СССР на берегу озера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Кезеной-Ам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была олимпийская база сборной по академической гребле.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Обед и свободное время на озере.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18:30 Прибытие в отель. Свободное время.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4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Завтрак, освобождение номеров, выезд в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Аргунское ущелье.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Часть этой экскурсии проходит по маршруту всесоюзного значения. Старинная дорога ведет вверх по ущелью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бурного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Чанты-Аргуна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через перевалы в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Хевсуретию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затем в Грузию. Дорога в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Итум-Кали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, вырублена в известняковых скалах. Она поражает своим величием и красотой. Природа здесь дикая, нетронутая, сохранившая черты первобытности, поэтому часть маршрута придется пройти пешком. </w:t>
      </w:r>
      <w:r w:rsidRPr="0079007C">
        <w:rPr>
          <w:rFonts w:ascii="Arial" w:hAnsi="Arial" w:cs="Arial"/>
          <w:b/>
          <w:bCs/>
          <w:color w:val="FF0000"/>
          <w:sz w:val="23"/>
          <w:szCs w:val="23"/>
          <w:lang w:eastAsia="ru-RU"/>
        </w:rPr>
        <w:t>Надевайте удобную обувь.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Посетим: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 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Нихайлоские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 водопады.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Здесь природа создала красивейший каскад водопадов. Самый высокий из них 25 метров, а всего их 12 штук. Это место настоящий рай для любителей экстрима. Причудливые скалы, мрачные каньоны, огромные глыбы камней создают чувство неизведанности и первобытности.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 </w:t>
      </w:r>
      <w:proofErr w:type="spellStart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Ушкалойские</w:t>
      </w:r>
      <w:proofErr w:type="spellEnd"/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 xml:space="preserve"> башни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(по дороге остановка на роднике и смотровой площадке). Башни, встроенные в выемку скалы, находятся в местности между селениями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Гучу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м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-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Кале 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Ушкалой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Итум-Калинского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района на правом берегу реки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Чанти-Аргун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Башни четырехэтажные, высотой около 12 метров. Недалеко от башен проходит дорога Грозный —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Итум-Кале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От дороги башни отделяет мощный поток реки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Чанти-Аргун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Это одно из самых узких мест дороги-ущелья (37 метров). Башни своеобразной архитектуры, имеют три стены, четвертой стеной служит скала. </w:t>
      </w:r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Сложены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из хорошо обработанных на известковом растворе камней. Кровлей башен служит каменный козырек скалы.</w:t>
      </w: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·         </w:t>
      </w: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«Краеведческий музей им. Х.Исаева»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 - Замковый комплекс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Пхакоч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. Краеведческий музей имени Хусейна Исаева расположен в удивительно красивом месте, в самом сердце горного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Итум-Калинского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района Чечни. Комплекс воссоздан на базе средневекового историко-архитектурного комплекса XI-XV вв. Внутри крепости, обнесенной каменной стеной, расположены несколько жилых и одна боевая башня, водяная мельница, каменные строения. Краеведческий музей размещается на первом этаже в одной из жилых башен комплекса. Здесь выставлены старинное оружие, утварь, предметы быта, орудия труда, которым более ста лет.</w:t>
      </w:r>
    </w:p>
    <w:p w:rsidR="0079007C" w:rsidRPr="0079007C" w:rsidRDefault="0079007C" w:rsidP="0079007C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15:00 – Обед, </w:t>
      </w:r>
      <w:proofErr w:type="spell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трансфер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в Грозный, Отправление домой.</w:t>
      </w:r>
    </w:p>
    <w:p w:rsid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5 день.</w:t>
      </w: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 Прибытие в Рославль, Брянск, Орел.</w:t>
      </w:r>
    </w:p>
    <w:p w:rsidR="0079007C" w:rsidRDefault="0079007C" w:rsidP="0079007C">
      <w:pPr>
        <w:pStyle w:val="2"/>
        <w:spacing w:before="300" w:after="150"/>
        <w:jc w:val="center"/>
        <w:rPr>
          <w:rFonts w:ascii="Arial" w:hAnsi="Arial" w:cs="Arial"/>
          <w:b w:val="0"/>
          <w:color w:val="435369"/>
          <w:sz w:val="33"/>
          <w:szCs w:val="33"/>
        </w:rPr>
      </w:pPr>
      <w:r>
        <w:rPr>
          <w:rFonts w:ascii="Arial" w:hAnsi="Arial" w:cs="Arial"/>
          <w:b w:val="0"/>
          <w:bCs/>
          <w:color w:val="435369"/>
          <w:sz w:val="33"/>
          <w:szCs w:val="33"/>
        </w:rPr>
        <w:t>Стоимость указана за человека в рублях 2023</w:t>
      </w:r>
    </w:p>
    <w:tbl>
      <w:tblPr>
        <w:tblW w:w="11925" w:type="dxa"/>
        <w:tblInd w:w="-16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09"/>
        <w:gridCol w:w="2607"/>
        <w:gridCol w:w="3201"/>
        <w:gridCol w:w="3508"/>
      </w:tblGrid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Даты 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1-местный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½ 2-местного номера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jc w:val="center"/>
            </w:pPr>
            <w:r>
              <w:t>1/3 3-местного номера</w:t>
            </w:r>
          </w:p>
        </w:tc>
      </w:tr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22.02.23-26.02.23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21500</w:t>
            </w:r>
          </w:p>
        </w:tc>
      </w:tr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22.03.23-26.03.23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21500</w:t>
            </w:r>
          </w:p>
        </w:tc>
      </w:tr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04.05.23-08.05.23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21500</w:t>
            </w:r>
          </w:p>
        </w:tc>
      </w:tr>
      <w:tr w:rsidR="0079007C" w:rsidTr="007900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08.06.23-12.06.23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2EBF2"/>
            <w:hideMark/>
          </w:tcPr>
          <w:p w:rsidR="0079007C" w:rsidRDefault="0079007C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21500</w:t>
            </w:r>
          </w:p>
        </w:tc>
      </w:tr>
    </w:tbl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</w:p>
    <w:p w:rsidR="0079007C" w:rsidRPr="0079007C" w:rsidRDefault="0079007C" w:rsidP="0079007C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b/>
          <w:bCs/>
          <w:color w:val="435369"/>
          <w:sz w:val="23"/>
          <w:lang w:eastAsia="ru-RU"/>
        </w:rPr>
        <w:lastRenderedPageBreak/>
        <w:t>В стоимость тура включено:</w:t>
      </w:r>
    </w:p>
    <w:p w:rsidR="0079007C" w:rsidRPr="0079007C" w:rsidRDefault="0079007C" w:rsidP="0079007C">
      <w:pPr>
        <w:numPr>
          <w:ilvl w:val="0"/>
          <w:numId w:val="11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проезд на автобусе туристического класса;</w:t>
      </w:r>
    </w:p>
    <w:p w:rsidR="0079007C" w:rsidRPr="0079007C" w:rsidRDefault="0079007C" w:rsidP="0079007C">
      <w:pPr>
        <w:numPr>
          <w:ilvl w:val="0"/>
          <w:numId w:val="11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питание и экскурсионное обслуживание по программе;</w:t>
      </w:r>
    </w:p>
    <w:p w:rsidR="0079007C" w:rsidRPr="0079007C" w:rsidRDefault="0079007C" w:rsidP="0079007C">
      <w:pPr>
        <w:numPr>
          <w:ilvl w:val="0"/>
          <w:numId w:val="11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proofErr w:type="spellStart"/>
      <w:proofErr w:type="gramStart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c</w:t>
      </w:r>
      <w:proofErr w:type="gram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траховка</w:t>
      </w:r>
      <w:proofErr w:type="spellEnd"/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 xml:space="preserve"> на время движения;</w:t>
      </w:r>
    </w:p>
    <w:p w:rsidR="0079007C" w:rsidRPr="0079007C" w:rsidRDefault="0079007C" w:rsidP="0079007C">
      <w:pPr>
        <w:numPr>
          <w:ilvl w:val="0"/>
          <w:numId w:val="11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сопровождение гида;</w:t>
      </w:r>
    </w:p>
    <w:p w:rsidR="0079007C" w:rsidRPr="0079007C" w:rsidRDefault="0079007C" w:rsidP="0079007C">
      <w:pPr>
        <w:numPr>
          <w:ilvl w:val="0"/>
          <w:numId w:val="11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79007C">
        <w:rPr>
          <w:rFonts w:ascii="Arial" w:hAnsi="Arial" w:cs="Arial"/>
          <w:color w:val="435369"/>
          <w:sz w:val="23"/>
          <w:szCs w:val="23"/>
          <w:lang w:eastAsia="ru-RU"/>
        </w:rPr>
        <w:t>проживание в гостинице 2 ночи.</w:t>
      </w:r>
    </w:p>
    <w:p w:rsidR="0079007C" w:rsidRPr="0079007C" w:rsidRDefault="0079007C" w:rsidP="0079007C"/>
    <w:p w:rsidR="00EC3B38" w:rsidRDefault="00EC3B38" w:rsidP="00EC3B38">
      <w:pPr>
        <w:pStyle w:val="1"/>
        <w:shd w:val="clear" w:color="auto" w:fill="FFFFFF"/>
        <w:spacing w:before="300" w:after="150"/>
        <w:rPr>
          <w:b w:val="0"/>
          <w:bCs w:val="0"/>
          <w:color w:val="435369"/>
          <w:sz w:val="45"/>
          <w:szCs w:val="45"/>
        </w:rPr>
      </w:pPr>
      <w:proofErr w:type="spellStart"/>
      <w:r>
        <w:rPr>
          <w:b w:val="0"/>
          <w:bCs w:val="0"/>
          <w:color w:val="435369"/>
          <w:sz w:val="45"/>
          <w:szCs w:val="45"/>
        </w:rPr>
        <w:t>КавМинВоды</w:t>
      </w:r>
      <w:proofErr w:type="spellEnd"/>
      <w:r>
        <w:rPr>
          <w:b w:val="0"/>
          <w:bCs w:val="0"/>
          <w:color w:val="435369"/>
          <w:sz w:val="45"/>
          <w:szCs w:val="45"/>
        </w:rPr>
        <w:t xml:space="preserve"> + Домбай</w:t>
      </w:r>
    </w:p>
    <w:tbl>
      <w:tblPr>
        <w:tblW w:w="65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02"/>
        <w:gridCol w:w="4457"/>
      </w:tblGrid>
      <w:tr w:rsidR="00EC3B38" w:rsidTr="00EC3B38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EC3B38" w:rsidRDefault="00EC3B38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АДРЕС:</w:t>
            </w:r>
          </w:p>
        </w:tc>
        <w:tc>
          <w:tcPr>
            <w:tcW w:w="0" w:type="auto"/>
            <w:shd w:val="clear" w:color="auto" w:fill="F8F8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EC3B38" w:rsidRDefault="00EC3B38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hyperlink r:id="rId19" w:history="1">
              <w:r>
                <w:rPr>
                  <w:rStyle w:val="a3"/>
                  <w:rFonts w:ascii="Arial" w:hAnsi="Arial" w:cs="Arial"/>
                  <w:color w:val="474BD0"/>
                  <w:sz w:val="21"/>
                  <w:szCs w:val="21"/>
                  <w:u w:val="none"/>
                </w:rPr>
                <w:t xml:space="preserve">Ставропольский край, </w:t>
              </w:r>
              <w:proofErr w:type="spellStart"/>
              <w:r>
                <w:rPr>
                  <w:rStyle w:val="a3"/>
                  <w:rFonts w:ascii="Arial" w:hAnsi="Arial" w:cs="Arial"/>
                  <w:color w:val="474BD0"/>
                  <w:sz w:val="21"/>
                  <w:szCs w:val="21"/>
                  <w:u w:val="none"/>
                </w:rPr>
                <w:t>КавМинВоды</w:t>
              </w:r>
              <w:proofErr w:type="spellEnd"/>
            </w:hyperlink>
          </w:p>
        </w:tc>
      </w:tr>
      <w:tr w:rsidR="00EC3B38" w:rsidTr="00EC3B38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EC3B38" w:rsidRDefault="00EC3B38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ПИТАНИЕ: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EC3B38" w:rsidRDefault="00EC3B38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r>
              <w:rPr>
                <w:rFonts w:ascii="Arial" w:hAnsi="Arial" w:cs="Arial"/>
                <w:color w:val="435369"/>
                <w:sz w:val="21"/>
                <w:szCs w:val="21"/>
              </w:rPr>
              <w:t>3 завтрака, 2 обеда.</w:t>
            </w:r>
          </w:p>
        </w:tc>
      </w:tr>
      <w:tr w:rsidR="00EC3B38" w:rsidTr="00EC3B38">
        <w:tc>
          <w:tcPr>
            <w:tcW w:w="0" w:type="auto"/>
            <w:shd w:val="clear" w:color="auto" w:fill="2E3092"/>
            <w:tcMar>
              <w:top w:w="195" w:type="dxa"/>
              <w:left w:w="150" w:type="dxa"/>
              <w:bottom w:w="180" w:type="dxa"/>
              <w:right w:w="150" w:type="dxa"/>
            </w:tcMar>
            <w:vAlign w:val="center"/>
            <w:hideMark/>
          </w:tcPr>
          <w:p w:rsidR="00EC3B38" w:rsidRDefault="00EC3B38">
            <w:pP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aps/>
                <w:color w:val="FFFFFF"/>
                <w:sz w:val="17"/>
                <w:szCs w:val="17"/>
              </w:rPr>
              <w:t>МЕСТОПОЛОЖЕНИЕ:</w:t>
            </w:r>
          </w:p>
        </w:tc>
        <w:tc>
          <w:tcPr>
            <w:tcW w:w="0" w:type="auto"/>
            <w:shd w:val="clear" w:color="auto" w:fill="F8F8FF"/>
            <w:tcMar>
              <w:top w:w="105" w:type="dxa"/>
              <w:left w:w="225" w:type="dxa"/>
              <w:bottom w:w="90" w:type="dxa"/>
              <w:right w:w="150" w:type="dxa"/>
            </w:tcMar>
            <w:hideMark/>
          </w:tcPr>
          <w:p w:rsidR="00EC3B38" w:rsidRDefault="00EC3B38">
            <w:pPr>
              <w:rPr>
                <w:rFonts w:ascii="Arial" w:hAnsi="Arial" w:cs="Arial"/>
                <w:color w:val="435369"/>
                <w:sz w:val="21"/>
                <w:szCs w:val="21"/>
              </w:rPr>
            </w:pPr>
            <w:r>
              <w:rPr>
                <w:rFonts w:ascii="Arial" w:hAnsi="Arial" w:cs="Arial"/>
                <w:color w:val="435369"/>
                <w:sz w:val="21"/>
                <w:szCs w:val="21"/>
              </w:rPr>
              <w:t>Проживание в гостинице г</w:t>
            </w:r>
            <w:proofErr w:type="gramStart"/>
            <w:r>
              <w:rPr>
                <w:rFonts w:ascii="Arial" w:hAnsi="Arial" w:cs="Arial"/>
                <w:color w:val="435369"/>
                <w:sz w:val="21"/>
                <w:szCs w:val="21"/>
              </w:rPr>
              <w:t>.П</w:t>
            </w:r>
            <w:proofErr w:type="gramEnd"/>
            <w:r>
              <w:rPr>
                <w:rFonts w:ascii="Arial" w:hAnsi="Arial" w:cs="Arial"/>
                <w:color w:val="435369"/>
                <w:sz w:val="21"/>
                <w:szCs w:val="21"/>
              </w:rPr>
              <w:t>ятигорск, или г. Ессентуки</w:t>
            </w:r>
          </w:p>
        </w:tc>
      </w:tr>
    </w:tbl>
    <w:p w:rsid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b/>
          <w:bCs/>
          <w:color w:val="435369"/>
          <w:sz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700" cy="1801906"/>
            <wp:effectExtent l="19050" t="0" r="0" b="0"/>
            <wp:docPr id="27" name="Рисунок 27" descr="/upload/iblock/79c/79ccc0b84593f8b2ee82281082767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pload/iblock/79c/79ccc0b84593f8b2ee82281082767b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b/>
          <w:bCs/>
          <w:color w:val="435369"/>
          <w:sz w:val="23"/>
          <w:lang w:eastAsia="ru-RU"/>
        </w:rPr>
      </w:pPr>
    </w:p>
    <w:p w:rsidR="00EC3B38" w:rsidRP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b/>
          <w:bCs/>
          <w:color w:val="435369"/>
          <w:sz w:val="23"/>
          <w:lang w:eastAsia="ru-RU"/>
        </w:rPr>
        <w:t>1 день. 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Отправление из Рославля, Брянска, Орла, Ливен.</w:t>
      </w:r>
    </w:p>
    <w:p w:rsidR="00EC3B38" w:rsidRP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2 день.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 Прибытие в Пятигорск. Завтрак в кафе города. Наша </w:t>
      </w: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автобусно-пешеходная экскурсия по Пятигорску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 начнется в 10:00 - приготовьтесь открыть для себя все красоты старейшего курорта России, города с минеральными источниками, яркими парками и богатой историей! Для начала побываем на знаковом месте дуэли Лермонтова, оно располагается на склоне горы Машук на северо-западе. Здесь много мест, связанных с пребыванием М.Ю.Лермонтова на Северном Кавказе.</w:t>
      </w:r>
    </w:p>
    <w:p w:rsidR="00EC3B38" w:rsidRPr="00EC3B38" w:rsidRDefault="00EC3B38" w:rsidP="00EC3B38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Мы посетим знаменитое озеро «Провал», побываем у Эоловой Арфы и грота М.Ю. Лермонтова, который постоянно воспевал Пятиго</w:t>
      </w:r>
      <w:proofErr w:type="gram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рск в св</w:t>
      </w:r>
      <w:proofErr w:type="gram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оих произведениях. По желанию - подъём по канатной дороге на гору Машук (за доп</w:t>
      </w:r>
      <w:proofErr w:type="gram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.п</w:t>
      </w:r>
      <w:proofErr w:type="gram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лату), откуда открываются незабываемые красоты Пятигорска. Еще одно любопытное место, к которому нас приведет пешая прогулка по горе Горячая - это эмблема КМВ— </w:t>
      </w:r>
      <w:proofErr w:type="gram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ск</w:t>
      </w:r>
      <w:proofErr w:type="gram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ульптура с названием «Орел, терзающий змею». Мы посетим грот Дианы, заглянем в парк «Цветник» с </w:t>
      </w:r>
      <w:proofErr w:type="spell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Лермонтовской</w:t>
      </w:r>
      <w:proofErr w:type="spell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 галереей и побываем на дегустации минеральной водички.</w:t>
      </w:r>
    </w:p>
    <w:p w:rsidR="00EC3B38" w:rsidRPr="00EC3B38" w:rsidRDefault="00EC3B38" w:rsidP="00EC3B38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Поздний обед. Заселение в гостиницу после экскурсионной программы.</w:t>
      </w:r>
    </w:p>
    <w:p w:rsidR="00EC3B38" w:rsidRP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3 день.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 Завтрак. Ранний выезд на экскурсию в </w:t>
      </w: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Домбай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. Домбай считается жемчужиной Кавказа, край с невероятно красивой природой и чистым воздухом.</w:t>
      </w:r>
    </w:p>
    <w:p w:rsidR="00EC3B38" w:rsidRPr="00EC3B38" w:rsidRDefault="00EC3B38" w:rsidP="00EC3B38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Если сравнить Эльбрус с Домбаем – Эльбрус обладает более суровой </w:t>
      </w:r>
      <w:proofErr w:type="gram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природой</w:t>
      </w:r>
      <w:proofErr w:type="gram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 нежели Домбай… Мощные скалы, суровые горы, ледники и немногочисленная зелень 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lastRenderedPageBreak/>
        <w:t>– составляющие Эльбруса. Домбай наоборот – край богатый зеленью, и даже в зимнюю пору, благодаря сотням гектаров сосновых и пихтовых лесов, создается впечатление, несмотря на заснеженные вершины, что лето здесь круглый год.</w:t>
      </w:r>
    </w:p>
    <w:p w:rsidR="00EC3B38" w:rsidRP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Еще через 1,5 часа мы прибудем на Домбай. Дальнейший путь – подъем по канатным дорогам к обзорным площадкам на хребте </w:t>
      </w:r>
      <w:proofErr w:type="spellStart"/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Мусса-Ачитара</w:t>
      </w:r>
      <w:proofErr w:type="spell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. Стоимость канатных дорог составляет 1600 руб./чел. (может быть изменена). Максимальная точка подъема по канатным дорогам 3000 м над уровнем моря. На этой высоте открываются красивейшие виды на Главный Кавказский хребет и пик </w:t>
      </w:r>
      <w:proofErr w:type="spell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Инэ</w:t>
      </w:r>
      <w:proofErr w:type="spell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. Внизу на поляне Домбай будет время пообедать и приобрести сувениры. Выедем с Домбая чуть раньше, чтобы успеть расслабиться, отдохнуть и искупаться в целебных горячих источниках. Интересный факт: температура воды при выходе из недр земли составляет 128 градусов, поэтому прежде чем её пустить в бассейн, её остужают, и в бассейне вода уже 45 градусов (посещение термальных источников за доп. плату). Возращение в Ессентуки. Свободное время.</w:t>
      </w:r>
    </w:p>
    <w:p w:rsidR="00EC3B38" w:rsidRP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4 день.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 Завтрак. Переезд в</w:t>
      </w: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 Кисловодск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. Обзорная экскурсия по городу. Вы узнаете об истории возникновения города-курорта, о великих людях, побывавших здесь, о современной жизни горожан. Вы сможете осмотреть основные достопримечательности города, храмы и церкви. Экскурсовод поведает вам тайны старинных улиц и зданий, легенды о напитке, дарующем здоровье, расскажет о памятниках истории и архитектуры. Вместе с вами прогуляется вдоль крепостной стены XIX века, давшей начало городу, проведёт вас по тропинкам крупнейшего лечебного Курортного Парка в Европе, расскажет много интересного о нём. </w:t>
      </w:r>
      <w:proofErr w:type="gram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И</w:t>
      </w:r>
      <w:proofErr w:type="gram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 конечно же выпьем "Нарзана". На пути следования вы также увидите еще одну достопримечательность Кисловодска - </w:t>
      </w: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гору-Кольцо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 - оригинальное сквозное отверстие на мысе одного из отрогов </w:t>
      </w:r>
      <w:proofErr w:type="spell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Боргустанского</w:t>
      </w:r>
      <w:proofErr w:type="spell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 хребта. Она занесена в список музейных объектов, относящихся к Государственному музею-заповеднику имени М.Ю.Лермонтова. После этого вы посетите </w:t>
      </w: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медовые водопады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 - три потока воды. </w:t>
      </w:r>
      <w:proofErr w:type="gram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Главный</w:t>
      </w:r>
      <w:proofErr w:type="gram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 — «Медовый» — падает с высоты 18 метров. Другие ростом чуть поменьше. Все они стоят в облаках водной пыли. За сто лет туристы успели проложить вдоль водопадов множество троп. В жаркую погоду здесь можно найти прохладу.</w:t>
      </w:r>
    </w:p>
    <w:p w:rsidR="00EC3B38" w:rsidRPr="00EC3B38" w:rsidRDefault="00EC3B38" w:rsidP="00EC3B38">
      <w:pPr>
        <w:shd w:val="clear" w:color="auto" w:fill="FFFFFF"/>
        <w:suppressAutoHyphens w:val="0"/>
        <w:spacing w:after="15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 Поздний обед. Отправление домой.</w:t>
      </w:r>
    </w:p>
    <w:p w:rsid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b/>
          <w:bCs/>
          <w:color w:val="435369"/>
          <w:sz w:val="23"/>
          <w:szCs w:val="23"/>
          <w:lang w:eastAsia="ru-RU"/>
        </w:rPr>
        <w:t>5 день. </w:t>
      </w: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Прибытие в Рославль, Брянск, Орел.</w:t>
      </w:r>
    </w:p>
    <w:p w:rsidR="00EC3B38" w:rsidRDefault="00EC3B38" w:rsidP="00EC3B38">
      <w:pPr>
        <w:pStyle w:val="2"/>
        <w:spacing w:before="300" w:after="150"/>
        <w:jc w:val="center"/>
        <w:rPr>
          <w:rFonts w:ascii="Arial" w:hAnsi="Arial" w:cs="Arial"/>
          <w:b w:val="0"/>
          <w:color w:val="435369"/>
          <w:sz w:val="33"/>
          <w:szCs w:val="33"/>
        </w:rPr>
      </w:pPr>
      <w:r>
        <w:rPr>
          <w:rFonts w:ascii="Arial" w:hAnsi="Arial" w:cs="Arial"/>
          <w:b w:val="0"/>
          <w:bCs/>
          <w:color w:val="435369"/>
          <w:sz w:val="33"/>
          <w:szCs w:val="33"/>
        </w:rPr>
        <w:t>Стоимость указана за человека в рублях 2023</w:t>
      </w:r>
    </w:p>
    <w:tbl>
      <w:tblPr>
        <w:tblW w:w="11925" w:type="dxa"/>
        <w:tblInd w:w="-1703" w:type="dxa"/>
        <w:tblCellMar>
          <w:left w:w="0" w:type="dxa"/>
          <w:right w:w="0" w:type="dxa"/>
        </w:tblCellMar>
        <w:tblLook w:val="04A0"/>
      </w:tblPr>
      <w:tblGrid>
        <w:gridCol w:w="2625"/>
        <w:gridCol w:w="3247"/>
        <w:gridCol w:w="2886"/>
        <w:gridCol w:w="3167"/>
      </w:tblGrid>
      <w:tr w:rsidR="00EC3B38" w:rsidTr="00EC3B38">
        <w:tc>
          <w:tcPr>
            <w:tcW w:w="2625" w:type="dxa"/>
            <w:shd w:val="clear" w:color="auto" w:fill="B2EBF2"/>
            <w:hideMark/>
          </w:tcPr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sz w:val="21"/>
                <w:szCs w:val="21"/>
              </w:rPr>
              <w:t>Даты тура</w:t>
            </w:r>
          </w:p>
        </w:tc>
        <w:tc>
          <w:tcPr>
            <w:tcW w:w="3247" w:type="dxa"/>
            <w:shd w:val="clear" w:color="auto" w:fill="B2EBF2"/>
            <w:hideMark/>
          </w:tcPr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sz w:val="21"/>
                <w:szCs w:val="21"/>
              </w:rPr>
              <w:t>1-меcтный номер</w:t>
            </w:r>
          </w:p>
        </w:tc>
        <w:tc>
          <w:tcPr>
            <w:tcW w:w="2886" w:type="dxa"/>
            <w:shd w:val="clear" w:color="auto" w:fill="B2EBF2"/>
            <w:hideMark/>
          </w:tcPr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sz w:val="21"/>
                <w:szCs w:val="21"/>
              </w:rPr>
              <w:t>½</w:t>
            </w:r>
          </w:p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sz w:val="21"/>
                <w:szCs w:val="21"/>
              </w:rPr>
              <w:t>2-местного номера</w:t>
            </w:r>
          </w:p>
        </w:tc>
        <w:tc>
          <w:tcPr>
            <w:tcW w:w="3167" w:type="dxa"/>
            <w:shd w:val="clear" w:color="auto" w:fill="B2EBF2"/>
            <w:hideMark/>
          </w:tcPr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sz w:val="21"/>
                <w:szCs w:val="21"/>
              </w:rPr>
              <w:t>1/3</w:t>
            </w:r>
          </w:p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a8"/>
                <w:rFonts w:ascii="Arial" w:hAnsi="Arial" w:cs="Arial"/>
                <w:sz w:val="21"/>
                <w:szCs w:val="21"/>
              </w:rPr>
              <w:t>3-местного номера</w:t>
            </w:r>
          </w:p>
        </w:tc>
      </w:tr>
      <w:tr w:rsidR="00EC3B38" w:rsidTr="00EC3B38">
        <w:tc>
          <w:tcPr>
            <w:tcW w:w="2625" w:type="dxa"/>
            <w:shd w:val="clear" w:color="auto" w:fill="auto"/>
            <w:hideMark/>
          </w:tcPr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22.02.23-26.02.23</w:t>
            </w:r>
          </w:p>
        </w:tc>
        <w:tc>
          <w:tcPr>
            <w:tcW w:w="3247" w:type="dxa"/>
            <w:shd w:val="clear" w:color="auto" w:fill="auto"/>
            <w:hideMark/>
          </w:tcPr>
          <w:p w:rsidR="00EC3B38" w:rsidRDefault="00EC3B38">
            <w:pPr>
              <w:jc w:val="center"/>
            </w:pPr>
            <w:r>
              <w:t>18950</w:t>
            </w:r>
          </w:p>
        </w:tc>
        <w:tc>
          <w:tcPr>
            <w:tcW w:w="2886" w:type="dxa"/>
            <w:shd w:val="clear" w:color="auto" w:fill="auto"/>
            <w:hideMark/>
          </w:tcPr>
          <w:p w:rsidR="00EC3B38" w:rsidRDefault="00EC3B38">
            <w:pPr>
              <w:jc w:val="center"/>
            </w:pPr>
            <w:r>
              <w:t>16450</w:t>
            </w:r>
          </w:p>
        </w:tc>
        <w:tc>
          <w:tcPr>
            <w:tcW w:w="3167" w:type="dxa"/>
            <w:shd w:val="clear" w:color="auto" w:fill="auto"/>
            <w:hideMark/>
          </w:tcPr>
          <w:p w:rsidR="00EC3B38" w:rsidRDefault="00EC3B38">
            <w:pPr>
              <w:jc w:val="center"/>
            </w:pPr>
            <w:r>
              <w:t>16450</w:t>
            </w:r>
          </w:p>
        </w:tc>
      </w:tr>
      <w:tr w:rsidR="00EC3B38" w:rsidTr="00EC3B38">
        <w:tc>
          <w:tcPr>
            <w:tcW w:w="2625" w:type="dxa"/>
            <w:shd w:val="clear" w:color="auto" w:fill="B2EBF2"/>
            <w:hideMark/>
          </w:tcPr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22.03.23-26.03.23</w:t>
            </w:r>
          </w:p>
        </w:tc>
        <w:tc>
          <w:tcPr>
            <w:tcW w:w="3247" w:type="dxa"/>
            <w:shd w:val="clear" w:color="auto" w:fill="B2EBF2"/>
            <w:hideMark/>
          </w:tcPr>
          <w:p w:rsidR="00EC3B38" w:rsidRDefault="00EC3B38">
            <w:pPr>
              <w:jc w:val="center"/>
            </w:pPr>
            <w:r>
              <w:t>18950</w:t>
            </w:r>
          </w:p>
        </w:tc>
        <w:tc>
          <w:tcPr>
            <w:tcW w:w="2886" w:type="dxa"/>
            <w:shd w:val="clear" w:color="auto" w:fill="B2EBF2"/>
            <w:hideMark/>
          </w:tcPr>
          <w:p w:rsidR="00EC3B38" w:rsidRDefault="00EC3B38">
            <w:pPr>
              <w:jc w:val="center"/>
            </w:pPr>
            <w:r>
              <w:t>16450</w:t>
            </w:r>
          </w:p>
        </w:tc>
        <w:tc>
          <w:tcPr>
            <w:tcW w:w="3167" w:type="dxa"/>
            <w:shd w:val="clear" w:color="auto" w:fill="B2EBF2"/>
            <w:hideMark/>
          </w:tcPr>
          <w:p w:rsidR="00EC3B38" w:rsidRDefault="00EC3B38">
            <w:pPr>
              <w:jc w:val="center"/>
            </w:pPr>
            <w:r>
              <w:t>16450</w:t>
            </w:r>
          </w:p>
        </w:tc>
      </w:tr>
      <w:tr w:rsidR="00EC3B38" w:rsidTr="00EC3B38">
        <w:tc>
          <w:tcPr>
            <w:tcW w:w="2625" w:type="dxa"/>
            <w:shd w:val="clear" w:color="auto" w:fill="auto"/>
            <w:hideMark/>
          </w:tcPr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28.04.23-02.05.23</w:t>
            </w:r>
          </w:p>
        </w:tc>
        <w:tc>
          <w:tcPr>
            <w:tcW w:w="3247" w:type="dxa"/>
            <w:shd w:val="clear" w:color="auto" w:fill="auto"/>
            <w:hideMark/>
          </w:tcPr>
          <w:p w:rsidR="00EC3B38" w:rsidRDefault="00EC3B38">
            <w:pPr>
              <w:jc w:val="center"/>
            </w:pPr>
            <w:r>
              <w:t>18950</w:t>
            </w:r>
          </w:p>
        </w:tc>
        <w:tc>
          <w:tcPr>
            <w:tcW w:w="2886" w:type="dxa"/>
            <w:shd w:val="clear" w:color="auto" w:fill="auto"/>
            <w:hideMark/>
          </w:tcPr>
          <w:p w:rsidR="00EC3B38" w:rsidRDefault="00EC3B38">
            <w:pPr>
              <w:jc w:val="center"/>
            </w:pPr>
            <w:r>
              <w:t>16450</w:t>
            </w:r>
          </w:p>
        </w:tc>
        <w:tc>
          <w:tcPr>
            <w:tcW w:w="3167" w:type="dxa"/>
            <w:shd w:val="clear" w:color="auto" w:fill="auto"/>
            <w:hideMark/>
          </w:tcPr>
          <w:p w:rsidR="00EC3B38" w:rsidRDefault="00EC3B38">
            <w:pPr>
              <w:jc w:val="center"/>
            </w:pPr>
            <w:r>
              <w:t>16450</w:t>
            </w:r>
          </w:p>
        </w:tc>
      </w:tr>
      <w:tr w:rsidR="00EC3B38" w:rsidTr="00EC3B38">
        <w:tc>
          <w:tcPr>
            <w:tcW w:w="2625" w:type="dxa"/>
            <w:shd w:val="clear" w:color="auto" w:fill="B2EBF2"/>
            <w:hideMark/>
          </w:tcPr>
          <w:p w:rsidR="00EC3B38" w:rsidRDefault="00EC3B38">
            <w:pPr>
              <w:pStyle w:val="aa"/>
              <w:spacing w:line="300" w:lineRule="atLeast"/>
              <w:ind w:firstLine="30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05.05.23-09.05.23</w:t>
            </w:r>
          </w:p>
        </w:tc>
        <w:tc>
          <w:tcPr>
            <w:tcW w:w="3247" w:type="dxa"/>
            <w:shd w:val="clear" w:color="auto" w:fill="B2EBF2"/>
            <w:hideMark/>
          </w:tcPr>
          <w:p w:rsidR="00EC3B38" w:rsidRDefault="00EC3B38">
            <w:pPr>
              <w:jc w:val="center"/>
            </w:pPr>
            <w:r>
              <w:t>18950</w:t>
            </w:r>
          </w:p>
        </w:tc>
        <w:tc>
          <w:tcPr>
            <w:tcW w:w="2886" w:type="dxa"/>
            <w:shd w:val="clear" w:color="auto" w:fill="B2EBF2"/>
            <w:hideMark/>
          </w:tcPr>
          <w:p w:rsidR="00EC3B38" w:rsidRDefault="00EC3B38">
            <w:pPr>
              <w:jc w:val="center"/>
            </w:pPr>
            <w:r>
              <w:t>16450</w:t>
            </w:r>
          </w:p>
        </w:tc>
        <w:tc>
          <w:tcPr>
            <w:tcW w:w="3167" w:type="dxa"/>
            <w:shd w:val="clear" w:color="auto" w:fill="B2EBF2"/>
            <w:hideMark/>
          </w:tcPr>
          <w:p w:rsidR="00EC3B38" w:rsidRDefault="00EC3B38">
            <w:pPr>
              <w:jc w:val="center"/>
            </w:pPr>
            <w:r>
              <w:t>16450</w:t>
            </w:r>
          </w:p>
        </w:tc>
      </w:tr>
    </w:tbl>
    <w:p w:rsidR="00EC3B38" w:rsidRP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</w:p>
    <w:p w:rsidR="00EC3B38" w:rsidRP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b/>
          <w:bCs/>
          <w:color w:val="435369"/>
          <w:sz w:val="23"/>
          <w:lang w:eastAsia="ru-RU"/>
        </w:rPr>
        <w:t>В стоимость тура включено:</w:t>
      </w:r>
    </w:p>
    <w:p w:rsidR="00EC3B38" w:rsidRPr="00EC3B38" w:rsidRDefault="00EC3B38" w:rsidP="00EC3B38">
      <w:pPr>
        <w:numPr>
          <w:ilvl w:val="0"/>
          <w:numId w:val="12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проезд на автобусе туристического класса;</w:t>
      </w:r>
    </w:p>
    <w:p w:rsidR="00EC3B38" w:rsidRPr="00EC3B38" w:rsidRDefault="00EC3B38" w:rsidP="00EC3B38">
      <w:pPr>
        <w:numPr>
          <w:ilvl w:val="0"/>
          <w:numId w:val="12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питание и экскурсионное обслуживание по программе;</w:t>
      </w:r>
    </w:p>
    <w:p w:rsidR="00EC3B38" w:rsidRPr="00EC3B38" w:rsidRDefault="00EC3B38" w:rsidP="00EC3B38">
      <w:pPr>
        <w:numPr>
          <w:ilvl w:val="0"/>
          <w:numId w:val="12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proofErr w:type="spellStart"/>
      <w:proofErr w:type="gramStart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c</w:t>
      </w:r>
      <w:proofErr w:type="gram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траховка</w:t>
      </w:r>
      <w:proofErr w:type="spellEnd"/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 xml:space="preserve"> на время движения;</w:t>
      </w:r>
    </w:p>
    <w:p w:rsidR="00EC3B38" w:rsidRPr="00EC3B38" w:rsidRDefault="00EC3B38" w:rsidP="00EC3B38">
      <w:pPr>
        <w:numPr>
          <w:ilvl w:val="0"/>
          <w:numId w:val="12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сопровождение гида;</w:t>
      </w:r>
    </w:p>
    <w:p w:rsidR="00EC3B38" w:rsidRPr="00EC3B38" w:rsidRDefault="00EC3B38" w:rsidP="00EC3B38">
      <w:pPr>
        <w:numPr>
          <w:ilvl w:val="0"/>
          <w:numId w:val="12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проживание в гостинице 2 ночи.</w:t>
      </w:r>
    </w:p>
    <w:p w:rsidR="00EC3B38" w:rsidRPr="00EC3B38" w:rsidRDefault="00EC3B38" w:rsidP="00EC3B38">
      <w:pPr>
        <w:shd w:val="clear" w:color="auto" w:fill="FFFFFF"/>
        <w:suppressAutoHyphens w:val="0"/>
        <w:ind w:firstLine="300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b/>
          <w:bCs/>
          <w:color w:val="435369"/>
          <w:sz w:val="23"/>
          <w:lang w:eastAsia="ru-RU"/>
        </w:rPr>
        <w:t>Дополнительно оплачиваются:</w:t>
      </w:r>
    </w:p>
    <w:p w:rsidR="00EC3B38" w:rsidRPr="00EC3B38" w:rsidRDefault="00EC3B38" w:rsidP="00EC3B38">
      <w:pPr>
        <w:numPr>
          <w:ilvl w:val="0"/>
          <w:numId w:val="13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*канатная дорога на Домбай;</w:t>
      </w:r>
    </w:p>
    <w:p w:rsidR="00EC3B38" w:rsidRPr="00EC3B38" w:rsidRDefault="00EC3B38" w:rsidP="00EC3B38">
      <w:pPr>
        <w:numPr>
          <w:ilvl w:val="0"/>
          <w:numId w:val="13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lastRenderedPageBreak/>
        <w:t>*канатная дорога на Машук;</w:t>
      </w:r>
    </w:p>
    <w:p w:rsidR="00EC3B38" w:rsidRPr="00EC3B38" w:rsidRDefault="00EC3B38" w:rsidP="00EC3B38">
      <w:pPr>
        <w:numPr>
          <w:ilvl w:val="0"/>
          <w:numId w:val="13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*экологический сбор при посещении Медовых водопадов;</w:t>
      </w:r>
    </w:p>
    <w:p w:rsidR="00EC3B38" w:rsidRPr="00EC3B38" w:rsidRDefault="00EC3B38" w:rsidP="00EC3B38">
      <w:pPr>
        <w:numPr>
          <w:ilvl w:val="0"/>
          <w:numId w:val="13"/>
        </w:numPr>
        <w:shd w:val="clear" w:color="auto" w:fill="FFFFFF"/>
        <w:suppressAutoHyphens w:val="0"/>
        <w:ind w:left="600"/>
        <w:textAlignment w:val="top"/>
        <w:rPr>
          <w:rFonts w:ascii="Arial" w:hAnsi="Arial" w:cs="Arial"/>
          <w:color w:val="435369"/>
          <w:sz w:val="23"/>
          <w:szCs w:val="23"/>
          <w:lang w:eastAsia="ru-RU"/>
        </w:rPr>
      </w:pPr>
      <w:r w:rsidRPr="00EC3B38">
        <w:rPr>
          <w:rFonts w:ascii="Arial" w:hAnsi="Arial" w:cs="Arial"/>
          <w:color w:val="435369"/>
          <w:sz w:val="23"/>
          <w:szCs w:val="23"/>
          <w:lang w:eastAsia="ru-RU"/>
        </w:rPr>
        <w:t>*посещение термальных источников.</w:t>
      </w:r>
    </w:p>
    <w:p w:rsidR="0079007C" w:rsidRDefault="0079007C" w:rsidP="00174F29">
      <w:pPr>
        <w:rPr>
          <w:b/>
        </w:rPr>
      </w:pP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jc w:val="center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FF0000"/>
          <w:sz w:val="28"/>
          <w:lang w:eastAsia="ru-RU"/>
        </w:rPr>
        <w:t>Край башен и гор, ущелий и водопадов</w:t>
      </w:r>
      <w:r w:rsidRPr="004163D2">
        <w:rPr>
          <w:rFonts w:ascii="Georgia" w:hAnsi="Georgia" w:cs="Tahoma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br/>
      </w:r>
      <w:r w:rsidRPr="004163D2">
        <w:rPr>
          <w:rFonts w:ascii="Georgia" w:hAnsi="Georgia" w:cs="Tahoma"/>
          <w:b/>
          <w:bCs/>
          <w:color w:val="000080"/>
          <w:sz w:val="28"/>
          <w:lang w:eastAsia="ru-RU"/>
        </w:rPr>
        <w:t>28.04.23 - 02.05.23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jc w:val="center"/>
        <w:rPr>
          <w:rFonts w:ascii="Tahoma" w:hAnsi="Tahoma" w:cs="Tahoma"/>
          <w:color w:val="555555"/>
          <w:sz w:val="18"/>
          <w:szCs w:val="18"/>
          <w:lang w:eastAsia="ru-RU"/>
        </w:rPr>
      </w:pPr>
      <w:r>
        <w:rPr>
          <w:rStyle w:val="a8"/>
          <w:rFonts w:ascii="Georgia" w:hAnsi="Georgia"/>
          <w:color w:val="FF0000"/>
          <w:sz w:val="28"/>
          <w:szCs w:val="28"/>
          <w:bdr w:val="none" w:sz="0" w:space="0" w:color="auto" w:frame="1"/>
        </w:rPr>
        <w:t>Маршрут тура:</w:t>
      </w:r>
      <w:r>
        <w:rPr>
          <w:rStyle w:val="a8"/>
          <w:rFonts w:ascii="Georgia" w:hAnsi="Georgia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a8"/>
          <w:rFonts w:ascii="Georgia" w:hAnsi="Georgia"/>
          <w:color w:val="000080"/>
          <w:sz w:val="28"/>
          <w:szCs w:val="28"/>
          <w:bdr w:val="none" w:sz="0" w:space="0" w:color="auto" w:frame="1"/>
        </w:rPr>
        <w:t>Горная Ингушетия</w:t>
      </w:r>
      <w:r>
        <w:rPr>
          <w:rStyle w:val="a8"/>
          <w:rFonts w:ascii="Georgia" w:hAnsi="Georgia"/>
          <w:color w:val="000080"/>
          <w:bdr w:val="none" w:sz="0" w:space="0" w:color="auto" w:frame="1"/>
        </w:rPr>
        <w:t> </w:t>
      </w:r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(</w:t>
      </w:r>
      <w:proofErr w:type="spellStart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Джейрахское</w:t>
      </w:r>
      <w:proofErr w:type="spellEnd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 xml:space="preserve"> ущелье + Башенный комплекс Эрзи + </w:t>
      </w:r>
      <w:proofErr w:type="spellStart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Цей-Лоамский</w:t>
      </w:r>
      <w:proofErr w:type="spellEnd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 xml:space="preserve"> перевал + Древний аул </w:t>
      </w:r>
      <w:proofErr w:type="spellStart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Эгикал</w:t>
      </w:r>
      <w:proofErr w:type="spellEnd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)</w:t>
      </w:r>
      <w:r>
        <w:rPr>
          <w:rStyle w:val="a8"/>
          <w:rFonts w:ascii="Georgia" w:hAnsi="Georgia"/>
          <w:color w:val="000000"/>
          <w:bdr w:val="none" w:sz="0" w:space="0" w:color="auto" w:frame="1"/>
        </w:rPr>
        <w:t> + </w:t>
      </w:r>
      <w:r>
        <w:rPr>
          <w:rStyle w:val="a8"/>
          <w:rFonts w:ascii="Georgia" w:hAnsi="Georgia"/>
          <w:color w:val="000080"/>
          <w:sz w:val="28"/>
          <w:szCs w:val="28"/>
          <w:bdr w:val="none" w:sz="0" w:space="0" w:color="auto" w:frame="1"/>
        </w:rPr>
        <w:t>Северная Осетия </w:t>
      </w:r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(</w:t>
      </w:r>
      <w:proofErr w:type="spellStart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Куртатинское</w:t>
      </w:r>
      <w:proofErr w:type="spellEnd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 xml:space="preserve"> ущелье + </w:t>
      </w:r>
      <w:proofErr w:type="spellStart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Дзивгисская</w:t>
      </w:r>
      <w:proofErr w:type="spellEnd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 xml:space="preserve"> крепость + </w:t>
      </w:r>
      <w:proofErr w:type="spellStart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Кадаргаванский</w:t>
      </w:r>
      <w:proofErr w:type="spellEnd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 xml:space="preserve"> каньон («Тропа Чудес») + Аланский Успенский мужской монастырь + посещение горячего источника "</w:t>
      </w:r>
      <w:proofErr w:type="spellStart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Бирагзанг</w:t>
      </w:r>
      <w:proofErr w:type="spellEnd"/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")</w:t>
      </w:r>
      <w:r>
        <w:rPr>
          <w:rStyle w:val="a8"/>
          <w:rFonts w:ascii="Georgia" w:hAnsi="Georgia"/>
          <w:color w:val="000000"/>
          <w:bdr w:val="none" w:sz="0" w:space="0" w:color="auto" w:frame="1"/>
        </w:rPr>
        <w:t> + </w:t>
      </w:r>
      <w:r>
        <w:rPr>
          <w:rStyle w:val="a8"/>
          <w:rFonts w:ascii="Georgia" w:hAnsi="Georgia"/>
          <w:color w:val="000080"/>
          <w:sz w:val="28"/>
          <w:szCs w:val="28"/>
          <w:bdr w:val="none" w:sz="0" w:space="0" w:color="auto" w:frame="1"/>
        </w:rPr>
        <w:t xml:space="preserve">Джип-тур в </w:t>
      </w:r>
      <w:proofErr w:type="spellStart"/>
      <w:r>
        <w:rPr>
          <w:rStyle w:val="a8"/>
          <w:rFonts w:ascii="Georgia" w:hAnsi="Georgia"/>
          <w:color w:val="000080"/>
          <w:sz w:val="28"/>
          <w:szCs w:val="28"/>
          <w:bdr w:val="none" w:sz="0" w:space="0" w:color="auto" w:frame="1"/>
        </w:rPr>
        <w:t>Джилы-Су</w:t>
      </w:r>
      <w:proofErr w:type="spellEnd"/>
      <w:r>
        <w:rPr>
          <w:rStyle w:val="a8"/>
          <w:rFonts w:ascii="Georgia" w:hAnsi="Georgia"/>
          <w:color w:val="000080"/>
          <w:sz w:val="28"/>
          <w:szCs w:val="28"/>
          <w:bdr w:val="none" w:sz="0" w:space="0" w:color="auto" w:frame="1"/>
        </w:rPr>
        <w:t> </w:t>
      </w:r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или обзорная экскурсия по</w:t>
      </w:r>
      <w:r>
        <w:rPr>
          <w:rStyle w:val="a8"/>
          <w:rFonts w:ascii="Georgia" w:hAnsi="Georgia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a8"/>
          <w:rFonts w:ascii="Georgia" w:hAnsi="Georgia"/>
          <w:color w:val="000080"/>
          <w:sz w:val="28"/>
          <w:szCs w:val="28"/>
          <w:bdr w:val="none" w:sz="0" w:space="0" w:color="auto" w:frame="1"/>
        </w:rPr>
        <w:t>Кисловодску</w:t>
      </w:r>
      <w:r>
        <w:rPr>
          <w:rStyle w:val="a8"/>
          <w:rFonts w:ascii="Georgia" w:hAnsi="Georgia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Georgia" w:hAnsi="Georgia"/>
          <w:color w:val="000000"/>
          <w:bdr w:val="none" w:sz="0" w:space="0" w:color="auto" w:frame="1"/>
          <w:shd w:val="clear" w:color="auto" w:fill="FFFFFF"/>
        </w:rPr>
        <w:t>(на выбор) </w:t>
      </w:r>
      <w:r>
        <w:rPr>
          <w:rFonts w:ascii="Georgia" w:hAnsi="Georgia"/>
          <w:b/>
          <w:bCs/>
          <w:color w:val="000000"/>
          <w:bdr w:val="none" w:sz="0" w:space="0" w:color="auto" w:frame="1"/>
        </w:rPr>
        <w:br/>
      </w:r>
      <w:r>
        <w:rPr>
          <w:noProof/>
          <w:lang w:eastAsia="ru-RU"/>
        </w:rPr>
        <w:drawing>
          <wp:inline distT="0" distB="0" distL="0" distR="0">
            <wp:extent cx="2243764" cy="2017706"/>
            <wp:effectExtent l="19050" t="0" r="4136" b="0"/>
            <wp:docPr id="205" name="Рисунок 205" descr="https://xn--57-6kci4a9aorm.xn--p1ai/images/dzhiliSu/skali_avat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xn--57-6kci4a9aorm.xn--p1ai/images/dzhiliSu/skali_avata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64" cy="20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38" w:rsidRDefault="004163D2" w:rsidP="00174F29">
      <w:pPr>
        <w:rPr>
          <w:b/>
        </w:rPr>
      </w:pPr>
      <w:r>
        <w:rPr>
          <w:b/>
        </w:rPr>
        <w:t>Программа тура:</w:t>
      </w:r>
    </w:p>
    <w:p w:rsidR="004163D2" w:rsidRDefault="004163D2" w:rsidP="00174F29">
      <w:pPr>
        <w:rPr>
          <w:rFonts w:ascii="Georgia" w:hAnsi="Georgia"/>
          <w:color w:val="000000"/>
          <w:shd w:val="clear" w:color="auto" w:fill="FFFFFF"/>
        </w:rPr>
      </w:pPr>
      <w:r>
        <w:rPr>
          <w:rStyle w:val="a8"/>
          <w:rFonts w:ascii="Georgia" w:hAnsi="Georgia"/>
          <w:color w:val="FF0000"/>
          <w:bdr w:val="none" w:sz="0" w:space="0" w:color="auto" w:frame="1"/>
        </w:rPr>
        <w:t xml:space="preserve">28.04.23 </w:t>
      </w:r>
      <w:r>
        <w:rPr>
          <w:rFonts w:ascii="Georgia" w:hAnsi="Georgia"/>
          <w:color w:val="000000"/>
          <w:shd w:val="clear" w:color="auto" w:fill="FFFFFF"/>
        </w:rPr>
        <w:t xml:space="preserve">Отправление группы из Орла от </w:t>
      </w:r>
      <w:proofErr w:type="spellStart"/>
      <w:r>
        <w:rPr>
          <w:rFonts w:ascii="Georgia" w:hAnsi="Georgia"/>
          <w:color w:val="000000"/>
          <w:shd w:val="clear" w:color="auto" w:fill="FFFFFF"/>
        </w:rPr>
        <w:t>пам</w:t>
      </w:r>
      <w:proofErr w:type="spellEnd"/>
      <w:r>
        <w:rPr>
          <w:rFonts w:ascii="Georgia" w:hAnsi="Georgia"/>
          <w:color w:val="000000"/>
          <w:shd w:val="clear" w:color="auto" w:fill="FFFFFF"/>
        </w:rPr>
        <w:t>. Лескову в 7-00 (едем через Ливны, можем забрать туристов по пути).</w:t>
      </w:r>
    </w:p>
    <w:p w:rsidR="004163D2" w:rsidRPr="004163D2" w:rsidRDefault="004163D2" w:rsidP="004163D2">
      <w:pPr>
        <w:rPr>
          <w:lang w:eastAsia="ru-RU"/>
        </w:rPr>
      </w:pPr>
      <w:r>
        <w:rPr>
          <w:rStyle w:val="a8"/>
          <w:rFonts w:ascii="Georgia" w:hAnsi="Georgia"/>
          <w:color w:val="FF0000"/>
          <w:bdr w:val="none" w:sz="0" w:space="0" w:color="auto" w:frame="1"/>
        </w:rPr>
        <w:t xml:space="preserve">29.04.23 </w:t>
      </w:r>
      <w:r w:rsidRPr="004163D2">
        <w:rPr>
          <w:rFonts w:ascii="Georgia" w:hAnsi="Georgia"/>
          <w:color w:val="000000"/>
          <w:bdr w:val="none" w:sz="0" w:space="0" w:color="auto" w:frame="1"/>
          <w:lang w:eastAsia="ru-RU"/>
        </w:rPr>
        <w:t xml:space="preserve">06-00 - Ориентировочное прибытие в </w:t>
      </w:r>
      <w:proofErr w:type="spellStart"/>
      <w:r w:rsidRPr="004163D2">
        <w:rPr>
          <w:rFonts w:ascii="Georgia" w:hAnsi="Georgia"/>
          <w:color w:val="000000"/>
          <w:bdr w:val="none" w:sz="0" w:space="0" w:color="auto" w:frame="1"/>
          <w:lang w:eastAsia="ru-RU"/>
        </w:rPr>
        <w:t>Иноземцево</w:t>
      </w:r>
      <w:proofErr w:type="spellEnd"/>
      <w:r w:rsidRPr="004163D2">
        <w:rPr>
          <w:rFonts w:ascii="Georgia" w:hAnsi="Georgia"/>
          <w:color w:val="000000"/>
          <w:bdr w:val="none" w:sz="0" w:space="0" w:color="auto" w:frame="1"/>
          <w:lang w:eastAsia="ru-RU"/>
        </w:rPr>
        <w:t xml:space="preserve"> (гипермаркет Лента) 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000000"/>
          <w:lang w:eastAsia="ru-RU"/>
        </w:rPr>
        <w:t>На выбор одна из экскурсий: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1. </w:t>
      </w:r>
      <w:r w:rsidRPr="004163D2">
        <w:rPr>
          <w:rFonts w:ascii="Georgia" w:hAnsi="Georgia" w:cs="Tahoma"/>
          <w:b/>
          <w:bCs/>
          <w:color w:val="FF0000"/>
          <w:lang w:eastAsia="ru-RU"/>
        </w:rPr>
        <w:t xml:space="preserve">Джип-тур в </w:t>
      </w:r>
      <w:proofErr w:type="spellStart"/>
      <w:r w:rsidRPr="004163D2">
        <w:rPr>
          <w:rFonts w:ascii="Georgia" w:hAnsi="Georgia" w:cs="Tahoma"/>
          <w:b/>
          <w:bCs/>
          <w:color w:val="FF0000"/>
          <w:lang w:eastAsia="ru-RU"/>
        </w:rPr>
        <w:t>Джилы-Су</w:t>
      </w:r>
      <w:proofErr w:type="spellEnd"/>
      <w:r w:rsidRPr="004163D2">
        <w:rPr>
          <w:rFonts w:ascii="Georgia" w:hAnsi="Georgia" w:cs="Tahoma"/>
          <w:b/>
          <w:bCs/>
          <w:color w:val="FF0000"/>
          <w:lang w:eastAsia="ru-RU"/>
        </w:rPr>
        <w:t>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(за доп. плату - 2500 р./чел.). Завтрак на маршруте (доп. плата)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  <w:t xml:space="preserve">Урочище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Джилы-Су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, которое находится в Северном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Приэльбрусье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, с первого знакомства покоряет потрясающими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,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бурными реками, древними каменными менгирами, горячими источниками и фантастическими водопадами.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Пожалуй, это один из живописных маршрутов. Он проходит по высокогорью, со всех остановок открываются шикарные панорамные виды на горные хребты, Эльбрус и другие Кавказские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пятитысячники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="240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000000"/>
          <w:lang w:eastAsia="ru-RU"/>
        </w:rPr>
        <w:t xml:space="preserve">Дорога в 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Джилы-Су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признана одной из самых красивых дорог.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 Вам захочется запечатлеть каждый поворот, потому что за каждым поворотом 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lastRenderedPageBreak/>
        <w:t>открывается совершенно новый вид. На одном из ее участков, в относительной близости от Долины нарзанов, находится естественная обзорная площадка –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 xml:space="preserve">скалы 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Аватара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– необычное место, аналогов которому сложно найти даже среди природного многообразия Кавказа. На фоне других обзорных площадок скала отличается нездешним колоритом, 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эдакий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каменный островок, покрытый величественными известняковыми столпами и курчавыми зарослями. Здесь иногда проходят съемки фильмов – оно и понятно: сложно найти локацию более живописную и впечатляющую. Кажется, именно в этих чудных местах находится тот самый остров из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киноэпопеи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«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Аватар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» – Кипящая скала народа Огня. Если повезет, можно увидеть и «парящие скалы», как в фильме Джеймса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Кэмерона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. Дело в том, что местность подвержена периодическому образованию перламутрово-молочного тумана. Его непроницаемая масса часто выползает даже на дорогу, делая ее абсолютно необозримой. Именно этот туман обволакивает скалы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Аватара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, после 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чего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кажется, что они медленно движутся в воздухе без малейшей опоры. 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Зрелище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завораживающее и настолько волшебное, что вынуждает усомниться в его реальности.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По дороге Вы также узнаете тайны древних ущелий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Хасаут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и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Харбас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и обязательно побываете возле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40-метрового водопада Султан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, чтобы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впечатлиться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силой, мощью, красотой падающих потоков воды. Водопад расположен в долине ручья Кызыл-Кол. От падающей воды водопада стоит невероятный шум. Стоя рядом, невозможно услышать собеседника.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Побываете вы и у других горных водопадов: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Эмир, Кызыл-Су, 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Каракая-Су</w:t>
      </w:r>
      <w:proofErr w:type="spellEnd"/>
      <w:r w:rsidRPr="004163D2">
        <w:rPr>
          <w:rFonts w:ascii="Georgia" w:hAnsi="Georgia" w:cs="Tahoma"/>
          <w:b/>
          <w:bCs/>
          <w:color w:val="000000"/>
          <w:lang w:eastAsia="ru-RU"/>
        </w:rPr>
        <w:t>.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Каракая-Су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- шумный и величественный водопад, ниспадает с высоты 30 метров мощным, серебристым потоком. Его многогранные отголоски распространяются в виде миллиардов брызг. Свое название водопад получил из-за характерных черных полос на красновато-желтых скалах. 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Эмир - самый невысокий по высоте водопад - 7,5 метров! 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Дополнительные расходы: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экосборы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— 100 р. - 200 р./чел.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2. </w:t>
      </w:r>
      <w:r w:rsidRPr="004163D2">
        <w:rPr>
          <w:rFonts w:ascii="Georgia" w:hAnsi="Georgia" w:cs="Tahoma"/>
          <w:b/>
          <w:bCs/>
          <w:color w:val="FF0000"/>
          <w:lang w:eastAsia="ru-RU"/>
        </w:rPr>
        <w:t>Обзорная экскурсия по Кисловодску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(за доп. плату - 500 руб./чел.). Завтрак на маршруте (доп. плата)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Знакомство с самым южным городом-курортом Кавказских Минеральных Вод - солнечным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Кисловодском</w:t>
      </w:r>
      <w:r w:rsidRPr="004163D2">
        <w:rPr>
          <w:rFonts w:ascii="Georgia" w:hAnsi="Georgia" w:cs="Tahoma"/>
          <w:i/>
          <w:iCs/>
          <w:color w:val="000000"/>
          <w:lang w:eastAsia="ru-RU"/>
        </w:rPr>
        <w:t>. 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Город, известный своими лечебными грязями и минеральной водой «Нарзан».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Безусловно, главной достопримечательностью города является </w:t>
      </w:r>
      <w:r w:rsidRPr="004163D2">
        <w:rPr>
          <w:rFonts w:ascii="Georgia" w:hAnsi="Georgia" w:cs="Tahoma"/>
          <w:i/>
          <w:iCs/>
          <w:color w:val="000000"/>
          <w:lang w:eastAsia="ru-RU"/>
        </w:rPr>
        <w:t>Курортный парк. 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Крупнейший в Европе городской парк площадью 966 гектаров. Для сравнения — самый большой городской парк в Великобритании (Ричмонд-парк) имеет площадь 955 га, площадь парка Версальского дворца составляет 800 га.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На территории парка вы увидите: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000000"/>
          <w:lang w:eastAsia="ru-RU"/>
        </w:rPr>
        <w:t>Нарзанную галерею</w:t>
      </w:r>
      <w:r w:rsidRPr="004163D2">
        <w:rPr>
          <w:rFonts w:ascii="Georgia" w:hAnsi="Georgia" w:cs="Tahoma"/>
          <w:i/>
          <w:iCs/>
          <w:color w:val="000000"/>
          <w:lang w:eastAsia="ru-RU"/>
        </w:rPr>
        <w:t> 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- с нее берет начало курортный променад. Здание нарзанной галереи является одним из старейших памятников архитектуры в Кисловодске и объектом культурного наследия федерального значения. 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lastRenderedPageBreak/>
        <w:t>Посетителям доступно к дегустации три вида нарзана: общий, доломитный, сульфатный. 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000000"/>
          <w:lang w:eastAsia="ru-RU"/>
        </w:rPr>
        <w:t>Фонтан лягушки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- один из красивейших фонтанов Курортного бульвара. Достопримечательность, полюбившаяся, как взрослым, так и детям благодаря фигуркам лягушек, привлекающих всеобщее внимание публики.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b/>
          <w:bCs/>
          <w:color w:val="000000"/>
          <w:lang w:eastAsia="ru-RU"/>
        </w:rPr>
        <w:t>Колоннаду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 - главный вход в нижний отдел Кисловодского парка. 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Красивое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белоснежное сооружения с фонтаном, часто мелькающего на сувенирных изделиях.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Лермонтовскую</w:t>
      </w:r>
      <w:proofErr w:type="spellEnd"/>
      <w:r w:rsidRPr="004163D2">
        <w:rPr>
          <w:rFonts w:ascii="Georgia" w:hAnsi="Georgia" w:cs="Tahoma"/>
          <w:b/>
          <w:bCs/>
          <w:color w:val="000000"/>
          <w:lang w:eastAsia="ru-RU"/>
        </w:rPr>
        <w:t xml:space="preserve"> площадку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 - первый объект Нижнего парка. В нижней части каменного сооружения за решеткой находится изваяние демона со светящимися в темноте глазами — скульптура «Демон». А на верхнюю часть с бюстом М.Ю. Лермонтова и строками стихотворения «Люблю я Кавказ» ведут две боковые лестницы.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000000"/>
          <w:lang w:eastAsia="ru-RU"/>
        </w:rPr>
        <w:t>Цветочный календарь 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- ландшафтная композиция была создана по проекту известного в КМВ садовода-декоратора А.Я.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Аболина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ещё в 1924 г.  Дата в календаре, составленная из «живых» травяных форм, обновляется ежедневно. 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000000"/>
          <w:lang w:eastAsia="ru-RU"/>
        </w:rPr>
        <w:t>Стеклянную струю и Зеркальный пруд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 - Зеркальный пруд создан на месте естественного пруда родникового происхождения, который ранее использовался для городского водоснабжения. В нижней части пруда в 1986 г. был возведён павильон, а под ним ровной широкой струёй стекает небольшой водопад. Вода падает настолько ровной прозрачной полосой, что водопаду и павильону дали название «Стеклянная струя».</w:t>
      </w:r>
    </w:p>
    <w:p w:rsidR="004163D2" w:rsidRDefault="004163D2" w:rsidP="00174F29">
      <w:pPr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Переезд в Ессентуки. Заселение в гостиницу. Свободное время.</w:t>
      </w:r>
    </w:p>
    <w:p w:rsidR="004163D2" w:rsidRDefault="004163D2" w:rsidP="00174F29">
      <w:pPr>
        <w:rPr>
          <w:rFonts w:ascii="Georgia" w:hAnsi="Georgia"/>
          <w:color w:val="000000"/>
          <w:shd w:val="clear" w:color="auto" w:fill="FFFFFF"/>
        </w:rPr>
      </w:pPr>
    </w:p>
    <w:p w:rsidR="004163D2" w:rsidRPr="004163D2" w:rsidRDefault="004163D2" w:rsidP="004163D2">
      <w:pPr>
        <w:pStyle w:val="aa"/>
        <w:shd w:val="clear" w:color="auto" w:fill="FFFFFF"/>
        <w:spacing w:line="270" w:lineRule="atLeast"/>
        <w:rPr>
          <w:rFonts w:ascii="Tahoma" w:hAnsi="Tahoma" w:cs="Tahoma"/>
          <w:color w:val="555555"/>
          <w:sz w:val="18"/>
          <w:szCs w:val="18"/>
        </w:rPr>
      </w:pPr>
      <w:r>
        <w:rPr>
          <w:rStyle w:val="a8"/>
          <w:rFonts w:ascii="Georgia" w:hAnsi="Georgia"/>
          <w:color w:val="FF0000"/>
          <w:shd w:val="clear" w:color="auto" w:fill="FFFFFF"/>
        </w:rPr>
        <w:t xml:space="preserve">30.04.23 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t>07:00 Встреча с гидом. Выезд в </w:t>
      </w:r>
      <w:r w:rsidRPr="004163D2">
        <w:rPr>
          <w:rFonts w:ascii="Georgia" w:hAnsi="Georgia" w:cs="Tahoma"/>
          <w:b/>
          <w:bCs/>
          <w:color w:val="FF0000"/>
          <w:sz w:val="24"/>
          <w:szCs w:val="24"/>
        </w:rPr>
        <w:t>Горную Ингушетию.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t> Завтрак на маршруте.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br/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br/>
      </w:r>
      <w:r w:rsidRPr="004163D2">
        <w:rPr>
          <w:rFonts w:ascii="Georgia" w:hAnsi="Georgia" w:cs="Tahoma"/>
          <w:b/>
          <w:bCs/>
          <w:color w:val="000000"/>
          <w:sz w:val="24"/>
          <w:szCs w:val="24"/>
        </w:rPr>
        <w:t>Ингушетия,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t> пока мало заезженное туристами место, и вопреки распространённым стереотипам, — спокойная и безопасная республика.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br/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br/>
        <w:t>Первозданная, нетронутая человеком природа Ингушетии, удивляет и восхищает туристов. И на фоне этой дикой природы, как стражи древней истории, поднимаются многочисленные башенные комплексы — молчаливые свидетели бурной истории этого края. 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br/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Горные вершины, скальные стены, альпийские луга, глубокие ущелья и каньоны, средневековые ингушские поселения и боевые башни, святилища и некрополи — всё это ожидает вас на экскурсии по Ингушетии. За день вы проедете по Военно-Грузинской дороге, через узкие ущелья и перевалы, надышитесь кристальным воздухом и откроете старинные легенды.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lastRenderedPageBreak/>
        <w:t>Путешествие начнется в 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Джейрахском</w:t>
      </w:r>
      <w:proofErr w:type="spellEnd"/>
      <w:r w:rsidRPr="004163D2">
        <w:rPr>
          <w:rFonts w:ascii="Georgia" w:hAnsi="Georgia" w:cs="Tahoma"/>
          <w:b/>
          <w:bCs/>
          <w:color w:val="000000"/>
          <w:lang w:eastAsia="ru-RU"/>
        </w:rPr>
        <w:t xml:space="preserve"> ущелье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, которое заслуженно называют Солнечной долиной, потому что оно изобилует солнцем и светом. Здесь находятся 92 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исторических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разновременных и разнотипных памятника, в их числе – знаменитые ингушские боевые башни, языческие святилища,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склеповые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усыпальницы. 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  <w:t>Далее наш маршрут будет пролегать к одному из крупнейших средневековых архитектурных комплексов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Эрзи.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Пеший подъем к комплексу.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  <w:r w:rsidRPr="004163D2">
        <w:rPr>
          <w:rFonts w:ascii="Georgia" w:hAnsi="Georgia" w:cs="Tahoma"/>
          <w:b/>
          <w:bCs/>
          <w:color w:val="000000"/>
          <w:bdr w:val="none" w:sz="0" w:space="0" w:color="auto" w:frame="1"/>
          <w:lang w:eastAsia="ru-RU"/>
        </w:rPr>
        <w:t>Эрзи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 — один из крупнейших башенных комплексов Ингушетии и главная достопримечательность долины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Армхи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. Комплекс состоит из 8 боевых, 2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полубоевых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и 47 жилых башен, опоясанных оборонительной стеной. Также выше по склону расположены склепы с человеческими останками. 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Затем мы отправимся в одно из самых красивых мест Ингушетии, на смотровую площадку 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Цей-Лоамского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 перевала. Высота перевала достигает 2100 метров над уровнем моря. Про него совсем не хочется писать, ведь слова, как и фотографии, не передают и части той красоты, которая открывается оттуда: завораживающая атмосферная панорама на изумрудные луга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Джейрахского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ущелья и великолепные виды заснеженной вершины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Казбека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  <w:t xml:space="preserve">Здесь можно не только сделать красивые фото, но и немного прогуляться по гребню скалы, а священная гора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Цей-Лоам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погрузит в таинственную атмосферу.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И в завершении посетим еще древний аул 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Эгикал</w:t>
      </w:r>
      <w:proofErr w:type="spellEnd"/>
      <w:r w:rsidRPr="004163D2">
        <w:rPr>
          <w:rFonts w:ascii="Georgia" w:hAnsi="Georgia" w:cs="Tahoma"/>
          <w:b/>
          <w:bCs/>
          <w:color w:val="000000"/>
          <w:lang w:eastAsia="ru-RU"/>
        </w:rPr>
        <w:t> 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- главный башенный комплекс республики, древняя столица горной Ингушетии. Расположен замковый комплекс на южном склоне горы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Цей-Лоам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, в двух километрах от реки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Асса.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 С высоких пригорков хорошо видна живописная долина реки Асса. В окрестностях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Эгикала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находятся древние мегалитические строения, датируемые II тысячелетием 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до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н.э. 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Историю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Эгикала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знают все местные, ведь  жили здесь вплоть до 23 февраля 1944 года, до депортации ингушей. Все еще есть люди, которые помнят жизнь в башнях. Сегодня это законсервированный древний город, по улицам которого можно прогуляться, представив себя горным жителем. </w:t>
      </w:r>
    </w:p>
    <w:p w:rsidR="004163D2" w:rsidRDefault="004163D2" w:rsidP="00174F29">
      <w:pPr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Возвращение в гостиницу в Ессентуки.</w:t>
      </w:r>
    </w:p>
    <w:p w:rsidR="004163D2" w:rsidRDefault="004163D2" w:rsidP="00174F29">
      <w:pPr>
        <w:rPr>
          <w:rFonts w:ascii="Georgia" w:hAnsi="Georgia"/>
          <w:color w:val="000000"/>
          <w:shd w:val="clear" w:color="auto" w:fill="FFFFFF"/>
        </w:rPr>
      </w:pPr>
    </w:p>
    <w:p w:rsidR="004163D2" w:rsidRPr="004163D2" w:rsidRDefault="004163D2" w:rsidP="004163D2">
      <w:pPr>
        <w:pStyle w:val="aa"/>
        <w:shd w:val="clear" w:color="auto" w:fill="FFFFFF"/>
        <w:spacing w:line="270" w:lineRule="atLeast"/>
        <w:rPr>
          <w:rFonts w:ascii="Tahoma" w:hAnsi="Tahoma" w:cs="Tahoma"/>
          <w:color w:val="555555"/>
          <w:sz w:val="18"/>
          <w:szCs w:val="18"/>
        </w:rPr>
      </w:pPr>
      <w:r>
        <w:rPr>
          <w:rStyle w:val="a8"/>
          <w:rFonts w:ascii="Georgia" w:hAnsi="Georgia"/>
          <w:color w:val="FF0000"/>
          <w:shd w:val="clear" w:color="auto" w:fill="FFFFFF"/>
        </w:rPr>
        <w:t xml:space="preserve">01.05.23 </w:t>
      </w:r>
      <w:r w:rsidRPr="004163D2">
        <w:rPr>
          <w:rFonts w:ascii="Georgia" w:hAnsi="Georgia" w:cs="Tahoma"/>
          <w:b/>
          <w:bCs/>
          <w:color w:val="000000"/>
          <w:sz w:val="24"/>
          <w:szCs w:val="24"/>
        </w:rPr>
        <w:t>07:00  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t>Освобождение номеров. </w:t>
      </w:r>
      <w:r w:rsidRPr="004163D2">
        <w:rPr>
          <w:rFonts w:ascii="Georgia" w:hAnsi="Georgia" w:cs="Tahoma"/>
          <w:b/>
          <w:bCs/>
          <w:color w:val="000000"/>
          <w:sz w:val="24"/>
          <w:szCs w:val="24"/>
        </w:rPr>
        <w:t>Выезд в Северную Осетию.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t> Завтрак на маршруте (доп. плата). </w:t>
      </w:r>
      <w:r w:rsidRPr="004163D2">
        <w:rPr>
          <w:rFonts w:ascii="Georgia" w:hAnsi="Georgia" w:cs="Tahoma"/>
          <w:color w:val="000000"/>
          <w:sz w:val="24"/>
          <w:szCs w:val="24"/>
          <w:bdr w:val="none" w:sz="0" w:space="0" w:color="auto" w:frame="1"/>
        </w:rPr>
        <w:br/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Поездка в Северную Осетию — тот случай, когда будет захватывать дух от невероятной красоты природы. 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Куртатинское</w:t>
      </w:r>
      <w:proofErr w:type="spellEnd"/>
      <w:r w:rsidRPr="004163D2">
        <w:rPr>
          <w:rFonts w:ascii="Georgia" w:hAnsi="Georgia" w:cs="Tahoma"/>
          <w:b/>
          <w:bCs/>
          <w:color w:val="000000"/>
          <w:lang w:eastAsia="ru-RU"/>
        </w:rPr>
        <w:t xml:space="preserve"> ущелье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 - одно из красивейших ущелий. Бурная горная река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Фиагдон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 пробивала себе дорогу через скалы многие годы, образовав в итоге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Куртатинское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ущелье длиной больше 50 км.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  <w:t xml:space="preserve">Величие природы во всех красках цветущих лугов, вечно холодных вершин, бушующих рек – лишь малая часть достопримечательностей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Куртатинского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ущелья. Эта местность является настоящей колыбелью осетинского народа.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  <w:t xml:space="preserve">Горы здесь не подавляют величием – они словно приглашают собой любоваться, даря взамен чувство полного умиротворения. По горным склонам разбросаны многочисленные древние памятники – родовые башни, дома, склепы, святилища, 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lastRenderedPageBreak/>
        <w:t>крепости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… П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о сравнению с подобными местами в Ингушетии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Куртатинское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ущелье выглядит весьма обитаемым: помимо пары тысяч человек, постоянно живущих в горных селениях, здесь бывает много туристов.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br/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В этом ущелье концентрировались торговые артерии 8 века. Здесь вы посетите такие объекты как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Дзивгис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,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Кадаргаванский</w:t>
      </w:r>
      <w:proofErr w:type="spellEnd"/>
      <w:r w:rsidRPr="004163D2">
        <w:rPr>
          <w:rFonts w:ascii="Georgia" w:hAnsi="Georgia" w:cs="Tahoma"/>
          <w:b/>
          <w:bCs/>
          <w:color w:val="000000"/>
          <w:lang w:eastAsia="ru-RU"/>
        </w:rPr>
        <w:t> 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каньон, самый высокогорный мужской собор, увидите скальные крепости, фамильные башни, бодрящие источники!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В ущелье самый примечательный природный памятник — это узкая (2–3 метра) теснина 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Кадаргаван</w:t>
      </w:r>
      <w:proofErr w:type="spellEnd"/>
      <w:r w:rsidRPr="004163D2">
        <w:rPr>
          <w:rFonts w:ascii="Georgia" w:hAnsi="Georgia" w:cs="Tahoma"/>
          <w:b/>
          <w:bCs/>
          <w:color w:val="000000"/>
          <w:lang w:eastAsia="ru-RU"/>
        </w:rPr>
        <w:t>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Глубина каньона больше 60 метров. Может показаться, что скалу в этом месте разрубили на две части гигантским тесаком. Дух захватывает от вида пенящейся далеко внизу реки. Там же, в каньоне, есть «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Тропа чудес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», где давным-давно проходил торговый путь. 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У подножия горы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Кариу-хох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на левом каменистом берегу, находится древнее селение 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Дзивгис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, бывшее некогда в здешних местах оживленным центром. Сегодня горное село почти опустело и привлекает туристов главным образом одной из самых любопытных в республике достопримечательностей —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скальной крепостью XIII–XVI века.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Дзивгисская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крепость является самой большой. Кажется, что ее укрепления, сложенные из местного камня и поросшие растительностью - единое целое с материнской горой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Кариу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-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xox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. В селении сохранились интересные скальные жилища, святилища и знаковый для осетин культовый комплекс. 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В конце ущелья расположена его главная достопримечательность — </w:t>
      </w:r>
      <w:r w:rsidRPr="004163D2">
        <w:rPr>
          <w:rFonts w:ascii="Georgia" w:hAnsi="Georgia" w:cs="Tahoma"/>
          <w:b/>
          <w:bCs/>
          <w:color w:val="000000"/>
          <w:lang w:eastAsia="ru-RU"/>
        </w:rPr>
        <w:t>Свято-Успенский Аланский мужской монастырь.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 Он считается самым высокогорным в России. За ним уже располагается территория Южной Осетии. Православный мужской монастырь находится в селе 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Хидикус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недалеко от поселка 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Фиагдон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, создан в апреле 2000 года на мирском приходе святой великомученицы Варвары в Беслане. Первые насельники обители прибыли в Беслан в январе 2000 года, а монастырь был учрежден синодальным решением от 19 апреля 2000 года. Год спустя в Свято-Успенском монастыре был совершен первый монашеский постриг.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b/>
          <w:bCs/>
          <w:color w:val="000000"/>
          <w:lang w:eastAsia="ru-RU"/>
        </w:rPr>
        <w:t>А в завершении путешествия посетим горячий источник "</w:t>
      </w:r>
      <w:proofErr w:type="spellStart"/>
      <w:r w:rsidRPr="004163D2">
        <w:rPr>
          <w:rFonts w:ascii="Georgia" w:hAnsi="Georgia" w:cs="Tahoma"/>
          <w:b/>
          <w:bCs/>
          <w:color w:val="000000"/>
          <w:lang w:eastAsia="ru-RU"/>
        </w:rPr>
        <w:t>Бирагзанг</w:t>
      </w:r>
      <w:proofErr w:type="spellEnd"/>
      <w:r w:rsidRPr="004163D2">
        <w:rPr>
          <w:rFonts w:ascii="Georgia" w:hAnsi="Georgia" w:cs="Tahoma"/>
          <w:b/>
          <w:bCs/>
          <w:color w:val="000000"/>
          <w:lang w:eastAsia="ru-RU"/>
        </w:rPr>
        <w:t>"</w:t>
      </w: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 (за доп. плату - 300 руб./</w:t>
      </w:r>
      <w:proofErr w:type="spell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взр</w:t>
      </w:r>
      <w:proofErr w:type="spell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. + 100 р</w:t>
      </w:r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.(</w:t>
      </w:r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залог) Время посещения  - 1  час). 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Глубина скважины, с которой поднимается вода — 2 300 метров. А температура воды более 40 градусов. При входе кожа покрывается очень приятной пленкой, напитывается кислородом. И очень долго держится гладкой и очень нежной.  Вода эффективна в болезнях </w:t>
      </w:r>
      <w:proofErr w:type="spellStart"/>
      <w:proofErr w:type="gramStart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>сердечно-сосудистой</w:t>
      </w:r>
      <w:proofErr w:type="spellEnd"/>
      <w:proofErr w:type="gramEnd"/>
      <w:r w:rsidRPr="004163D2">
        <w:rPr>
          <w:rFonts w:ascii="Georgia" w:hAnsi="Georgia" w:cs="Tahoma"/>
          <w:color w:val="000000"/>
          <w:bdr w:val="none" w:sz="0" w:space="0" w:color="auto" w:frame="1"/>
          <w:lang w:eastAsia="ru-RU"/>
        </w:rPr>
        <w:t xml:space="preserve"> и нервной системы, системы крови и хронической интоксикации, в кожных и гинекологических болезнях, костно-мышечной системы и соединительной ткани, а также восстанавливает нарушения обмена веществ и эндокринную систему.  Находиться в бассейне более 40 минут не рекомендуется. Процедура дает нагрузку на сердце.</w:t>
      </w:r>
    </w:p>
    <w:p w:rsidR="004163D2" w:rsidRDefault="004163D2" w:rsidP="00174F29">
      <w:pPr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lastRenderedPageBreak/>
        <w:t>Выезд в Орел.</w:t>
      </w:r>
    </w:p>
    <w:p w:rsidR="004163D2" w:rsidRDefault="004163D2" w:rsidP="00174F29">
      <w:pPr>
        <w:rPr>
          <w:rFonts w:ascii="Georgia" w:hAnsi="Georgia"/>
          <w:color w:val="555555"/>
          <w:shd w:val="clear" w:color="auto" w:fill="FFFFFF"/>
        </w:rPr>
      </w:pPr>
      <w:r>
        <w:rPr>
          <w:rStyle w:val="a8"/>
          <w:rFonts w:ascii="Georgia" w:hAnsi="Georgia"/>
          <w:color w:val="FF0000"/>
          <w:shd w:val="clear" w:color="auto" w:fill="FFFFFF"/>
        </w:rPr>
        <w:t xml:space="preserve">02.05.23 </w:t>
      </w:r>
      <w:r>
        <w:rPr>
          <w:rFonts w:ascii="Georgia" w:hAnsi="Georgia"/>
          <w:color w:val="555555"/>
          <w:shd w:val="clear" w:color="auto" w:fill="FFFFFF"/>
        </w:rPr>
        <w:t>Возвращение в Орел во второй половине дня.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jc w:val="center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FF0000"/>
          <w:sz w:val="28"/>
          <w:lang w:eastAsia="ru-RU"/>
        </w:rPr>
        <w:t>Стоимость тура -  14 600 руб./чел.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555555"/>
          <w:lang w:eastAsia="ru-RU"/>
        </w:rPr>
        <w:t>В стоимость входит</w:t>
      </w:r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 xml:space="preserve">: транспортное обслуживание на автобусе туристического класса, проживание в гостинице в </w:t>
      </w:r>
      <w:proofErr w:type="gramStart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г</w:t>
      </w:r>
      <w:proofErr w:type="gramEnd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 xml:space="preserve">. Ессентуки (2-х, 3-х - местные номера с удобствами), экскурсии по программе, услуги гида, страховка на период проезда, </w:t>
      </w:r>
      <w:proofErr w:type="spellStart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экосборы</w:t>
      </w:r>
      <w:proofErr w:type="spellEnd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 xml:space="preserve"> на "Тропе Чудес" и на территории заповедника Эрзи.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b/>
          <w:bCs/>
          <w:color w:val="555555"/>
          <w:lang w:eastAsia="ru-RU"/>
        </w:rPr>
        <w:t>Дополнительно оплачивается (по желанию), цены могут измениться</w:t>
      </w:r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: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proofErr w:type="gramStart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 xml:space="preserve">- Джип-тур в </w:t>
      </w:r>
      <w:proofErr w:type="spellStart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Джилы-Су</w:t>
      </w:r>
      <w:proofErr w:type="spellEnd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 xml:space="preserve"> (2500 руб./чел.)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b/>
          <w:bCs/>
          <w:color w:val="555555"/>
          <w:lang w:eastAsia="ru-RU"/>
        </w:rPr>
        <w:t>- </w:t>
      </w:r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Обзорная экскурсия по Кисловодску (за доп. плату - 500 руб./чел.)</w:t>
      </w: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br/>
      </w:r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- Посещение термального комплекса </w:t>
      </w:r>
      <w:proofErr w:type="spellStart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Бирагзанг</w:t>
      </w:r>
      <w:proofErr w:type="spellEnd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 xml:space="preserve"> (за доп. плату - 300 руб. + 100р. (залог за ключ в раздевалке, возвращается при сдаче ключа)</w:t>
      </w:r>
      <w:proofErr w:type="gramEnd"/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 </w:t>
      </w:r>
      <w:r w:rsidRPr="004163D2">
        <w:rPr>
          <w:rFonts w:ascii="Georgia" w:hAnsi="Georgia" w:cs="Tahoma"/>
          <w:b/>
          <w:bCs/>
          <w:color w:val="555555"/>
          <w:lang w:eastAsia="ru-RU"/>
        </w:rPr>
        <w:t> РЕКОМЕНДАЦИИ: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- Питание не включаем в программу, будет множество кафе и на них будет выделено время на каждой экскурсии. Мы даем Вам возможность самостоятельно выбрать те блюда, которые Вам захочется, чтобы насладиться кавказской кухней. </w:t>
      </w:r>
      <w:r w:rsidRPr="004163D2">
        <w:rPr>
          <w:rFonts w:ascii="Georgia" w:hAnsi="Georgia" w:cs="Tahoma"/>
          <w:b/>
          <w:bCs/>
          <w:color w:val="555555"/>
          <w:lang w:eastAsia="ru-RU"/>
        </w:rPr>
        <w:t>Ориентировочная стоимость завтрака: от 250 руб./чел., обеды от 400 руб./чел.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b/>
          <w:bCs/>
          <w:color w:val="555555"/>
          <w:lang w:eastAsia="ru-RU"/>
        </w:rPr>
        <w:t>Информация о гостинице (</w:t>
      </w:r>
      <w:proofErr w:type="gramStart"/>
      <w:r w:rsidRPr="004163D2">
        <w:rPr>
          <w:rFonts w:ascii="Georgia" w:hAnsi="Georgia" w:cs="Tahoma"/>
          <w:b/>
          <w:bCs/>
          <w:color w:val="555555"/>
          <w:lang w:eastAsia="ru-RU"/>
        </w:rPr>
        <w:t>г</w:t>
      </w:r>
      <w:proofErr w:type="gramEnd"/>
      <w:r w:rsidRPr="004163D2">
        <w:rPr>
          <w:rFonts w:ascii="Georgia" w:hAnsi="Georgia" w:cs="Tahoma"/>
          <w:b/>
          <w:bCs/>
          <w:color w:val="555555"/>
          <w:lang w:eastAsia="ru-RU"/>
        </w:rPr>
        <w:t>. Ессентуки): </w:t>
      </w:r>
    </w:p>
    <w:p w:rsidR="004163D2" w:rsidRPr="004163D2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rFonts w:ascii="Tahoma" w:hAnsi="Tahoma" w:cs="Tahoma"/>
          <w:color w:val="555555"/>
          <w:sz w:val="18"/>
          <w:szCs w:val="18"/>
          <w:lang w:eastAsia="ru-RU"/>
        </w:rPr>
      </w:pPr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 xml:space="preserve">В гостинице 2-х, 3-х, 4-х </w:t>
      </w:r>
      <w:proofErr w:type="gramStart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-м</w:t>
      </w:r>
      <w:proofErr w:type="gramEnd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 xml:space="preserve">естные номера с удобствами. Имеется </w:t>
      </w:r>
      <w:proofErr w:type="spellStart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wi-fi</w:t>
      </w:r>
      <w:proofErr w:type="spellEnd"/>
      <w:r w:rsidRPr="004163D2">
        <w:rPr>
          <w:rFonts w:ascii="Georgia" w:hAnsi="Georgia" w:cs="Tahoma"/>
          <w:color w:val="555555"/>
          <w:bdr w:val="none" w:sz="0" w:space="0" w:color="auto" w:frame="1"/>
          <w:lang w:eastAsia="ru-RU"/>
        </w:rPr>
        <w:t>. Рядом находится супермаркет, столовая и шашлычная,  в 5 минутах ходьбы находится питьевая галерея минеральной воды Ессентуки № 4 и Ессентуки № 2 (новая).</w:t>
      </w:r>
    </w:p>
    <w:p w:rsidR="00D0275E" w:rsidRDefault="004163D2" w:rsidP="00D0275E">
      <w:pPr>
        <w:pStyle w:val="1"/>
        <w:shd w:val="clear" w:color="auto" w:fill="FFFFFF"/>
        <w:spacing w:before="0" w:after="180"/>
        <w:textAlignment w:val="baseline"/>
        <w:rPr>
          <w:color w:val="222222"/>
          <w:sz w:val="45"/>
          <w:szCs w:val="45"/>
        </w:rPr>
      </w:pPr>
      <w:r w:rsidRPr="004163D2">
        <w:rPr>
          <w:rFonts w:ascii="Tahoma" w:hAnsi="Tahoma" w:cs="Tahoma"/>
          <w:color w:val="555555"/>
          <w:sz w:val="18"/>
          <w:szCs w:val="18"/>
          <w:lang w:eastAsia="ru-RU"/>
        </w:rPr>
        <w:lastRenderedPageBreak/>
        <w:br/>
      </w:r>
      <w:r w:rsidR="00D0275E">
        <w:rPr>
          <w:color w:val="222222"/>
          <w:sz w:val="45"/>
          <w:szCs w:val="45"/>
        </w:rPr>
        <w:t>6-8 мая – Ингушетия + Северная Осетия + Грозный. Актив тур для моих туристов авантюристов!</w:t>
      </w:r>
    </w:p>
    <w:p w:rsidR="00D0275E" w:rsidRPr="00D0275E" w:rsidRDefault="00D0275E" w:rsidP="00D027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6675" cy="2085340"/>
            <wp:effectExtent l="19050" t="0" r="3175" b="0"/>
            <wp:docPr id="216" name="Рисунок 216" descr="6-8 мая – Ингушетия + Северная Осетия + Грозный. Актив тур для моих туристов авантюристо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6-8 мая – Ингушетия + Северная Осетия + Грозный. Актив тур для моих туристов авантюристов!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Программа поездки: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5 мая – 2ч 00мин – отправление группы из Орла от </w:t>
      </w:r>
      <w:proofErr w:type="spellStart"/>
      <w:r w:rsidRPr="00D0275E">
        <w:rPr>
          <w:rFonts w:ascii="inherit" w:hAnsi="inherit"/>
          <w:lang w:eastAsia="ru-RU"/>
        </w:rPr>
        <w:t>пам</w:t>
      </w:r>
      <w:proofErr w:type="spellEnd"/>
      <w:r w:rsidRPr="00D0275E">
        <w:rPr>
          <w:rFonts w:ascii="inherit" w:hAnsi="inherit"/>
          <w:lang w:eastAsia="ru-RU"/>
        </w:rPr>
        <w:t>. Лескову, едем в сторону Ливен.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6 мая – Ингушетия – </w:t>
      </w:r>
      <w:proofErr w:type="spellStart"/>
      <w:r w:rsidRPr="00D0275E">
        <w:rPr>
          <w:rFonts w:ascii="inherit" w:hAnsi="inherit"/>
          <w:lang w:eastAsia="ru-RU"/>
        </w:rPr>
        <w:t>Джейрахское</w:t>
      </w:r>
      <w:proofErr w:type="spellEnd"/>
      <w:r w:rsidRPr="00D0275E">
        <w:rPr>
          <w:rFonts w:ascii="inherit" w:hAnsi="inherit"/>
          <w:lang w:eastAsia="ru-RU"/>
        </w:rPr>
        <w:t xml:space="preserve"> ущелье.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– прибытие во Владикавказ – свободное время на завтрак в кафе.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– отправление на экскурсию в </w:t>
      </w:r>
      <w:proofErr w:type="spellStart"/>
      <w:r w:rsidRPr="00D0275E">
        <w:rPr>
          <w:rFonts w:ascii="inherit" w:hAnsi="inherit"/>
          <w:lang w:eastAsia="ru-RU"/>
        </w:rPr>
        <w:t>Джейрахское</w:t>
      </w:r>
      <w:proofErr w:type="spellEnd"/>
      <w:r w:rsidRPr="00D0275E">
        <w:rPr>
          <w:rFonts w:ascii="inherit" w:hAnsi="inherit"/>
          <w:lang w:eastAsia="ru-RU"/>
        </w:rPr>
        <w:t xml:space="preserve"> ущелье Ингушетии – пересаживаемся в микроавтобусы и по Ингушетии путешествуем на них.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Мы увидим.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-Башня </w:t>
      </w:r>
      <w:proofErr w:type="spellStart"/>
      <w:r w:rsidRPr="00D0275E">
        <w:rPr>
          <w:rFonts w:ascii="inherit" w:hAnsi="inherit"/>
          <w:lang w:eastAsia="ru-RU"/>
        </w:rPr>
        <w:t>Цуровых</w:t>
      </w:r>
      <w:proofErr w:type="spellEnd"/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-средневековый башенный комплекс Эрзи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</w:t>
      </w:r>
      <w:proofErr w:type="spellStart"/>
      <w:r w:rsidRPr="00D0275E">
        <w:rPr>
          <w:rFonts w:ascii="inherit" w:hAnsi="inherit"/>
          <w:lang w:eastAsia="ru-RU"/>
        </w:rPr>
        <w:t>Цей-лоамский</w:t>
      </w:r>
      <w:proofErr w:type="spellEnd"/>
      <w:r w:rsidRPr="00D0275E">
        <w:rPr>
          <w:rFonts w:ascii="inherit" w:hAnsi="inherit"/>
          <w:lang w:eastAsia="ru-RU"/>
        </w:rPr>
        <w:t xml:space="preserve"> перевал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</w:t>
      </w:r>
      <w:proofErr w:type="spellStart"/>
      <w:r w:rsidRPr="00D0275E">
        <w:rPr>
          <w:rFonts w:ascii="inherit" w:hAnsi="inherit"/>
          <w:lang w:eastAsia="ru-RU"/>
        </w:rPr>
        <w:t>Эгикал</w:t>
      </w:r>
      <w:proofErr w:type="spellEnd"/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-Храм </w:t>
      </w:r>
      <w:proofErr w:type="spellStart"/>
      <w:r w:rsidRPr="00D0275E">
        <w:rPr>
          <w:rFonts w:ascii="inherit" w:hAnsi="inherit"/>
          <w:lang w:eastAsia="ru-RU"/>
        </w:rPr>
        <w:t>Тхаба-Ерды</w:t>
      </w:r>
      <w:proofErr w:type="spellEnd"/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</w:t>
      </w:r>
      <w:proofErr w:type="spellStart"/>
      <w:r w:rsidRPr="00D0275E">
        <w:rPr>
          <w:rFonts w:ascii="inherit" w:hAnsi="inherit"/>
          <w:lang w:eastAsia="ru-RU"/>
        </w:rPr>
        <w:t>Вовнушки</w:t>
      </w:r>
      <w:proofErr w:type="spellEnd"/>
      <w:r w:rsidRPr="00D0275E">
        <w:rPr>
          <w:rFonts w:ascii="inherit" w:hAnsi="inherit"/>
          <w:lang w:eastAsia="ru-RU"/>
        </w:rPr>
        <w:t>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– вечер - заселение в гостиницу на окраине Владикавказа. Номера 4х местные, есть семейные 3х местные – с </w:t>
      </w:r>
      <w:proofErr w:type="spellStart"/>
      <w:r w:rsidRPr="00D0275E">
        <w:rPr>
          <w:rFonts w:ascii="inherit" w:hAnsi="inherit"/>
          <w:lang w:eastAsia="ru-RU"/>
        </w:rPr>
        <w:t>двухспальной</w:t>
      </w:r>
      <w:proofErr w:type="spellEnd"/>
      <w:r w:rsidRPr="00D0275E">
        <w:rPr>
          <w:rFonts w:ascii="inherit" w:hAnsi="inherit"/>
          <w:lang w:eastAsia="ru-RU"/>
        </w:rPr>
        <w:t xml:space="preserve"> и 1 раздельной кроватью, и несколько </w:t>
      </w:r>
      <w:proofErr w:type="spellStart"/>
      <w:r w:rsidRPr="00D0275E">
        <w:rPr>
          <w:rFonts w:ascii="inherit" w:hAnsi="inherit"/>
          <w:lang w:eastAsia="ru-RU"/>
        </w:rPr>
        <w:t>двушек</w:t>
      </w:r>
      <w:proofErr w:type="spellEnd"/>
      <w:r w:rsidRPr="00D0275E">
        <w:rPr>
          <w:rFonts w:ascii="inherit" w:hAnsi="inherit"/>
          <w:lang w:eastAsia="ru-RU"/>
        </w:rPr>
        <w:t xml:space="preserve"> – они дороже и там все кровати совмещенные. Гостиница чистая, не плохая, только на окраине. Рядом с гостиницей есть магазин продуктов.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lastRenderedPageBreak/>
        <w:t xml:space="preserve">7 мая – Грозный + </w:t>
      </w:r>
      <w:proofErr w:type="spellStart"/>
      <w:r w:rsidRPr="00D0275E">
        <w:rPr>
          <w:rFonts w:ascii="inherit" w:hAnsi="inherit"/>
          <w:lang w:eastAsia="ru-RU"/>
        </w:rPr>
        <w:t>Магас</w:t>
      </w:r>
      <w:proofErr w:type="spellEnd"/>
      <w:r w:rsidRPr="00D0275E">
        <w:rPr>
          <w:rFonts w:ascii="inherit" w:hAnsi="inherit"/>
          <w:lang w:eastAsia="ru-RU"/>
        </w:rPr>
        <w:t xml:space="preserve"> - Башня согласия.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– отправление группы на экскурсию на нашем большом автобусе.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– экскурсия Грозный «Феникс» — столица Чеченской Республики.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Вы увидите: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Мечеть Сердце Чечни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Храм Михаила Архангела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Цветочный парк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Высотный комплекс Грозный-Сити – входные билеты включены в стоимость.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Мемориальный комплекс «Аллея Славы»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Музей имени Ахмат-Хаджи Кадырова – входные билеты включены в стоимость.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– зае</w:t>
      </w:r>
      <w:proofErr w:type="gramStart"/>
      <w:r w:rsidRPr="00D0275E">
        <w:rPr>
          <w:rFonts w:ascii="inherit" w:hAnsi="inherit"/>
          <w:lang w:eastAsia="ru-RU"/>
        </w:rPr>
        <w:t>зд в ст</w:t>
      </w:r>
      <w:proofErr w:type="gramEnd"/>
      <w:r w:rsidRPr="00D0275E">
        <w:rPr>
          <w:rFonts w:ascii="inherit" w:hAnsi="inherit"/>
          <w:lang w:eastAsia="ru-RU"/>
        </w:rPr>
        <w:t>оловую покушать – оплачивается туристом самостоятельно.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– </w:t>
      </w:r>
      <w:proofErr w:type="spellStart"/>
      <w:r w:rsidRPr="00D0275E">
        <w:rPr>
          <w:rFonts w:ascii="inherit" w:hAnsi="inherit"/>
          <w:lang w:eastAsia="ru-RU"/>
        </w:rPr>
        <w:t>Магас</w:t>
      </w:r>
      <w:proofErr w:type="spellEnd"/>
      <w:r w:rsidRPr="00D0275E">
        <w:rPr>
          <w:rFonts w:ascii="inherit" w:hAnsi="inherit"/>
          <w:lang w:eastAsia="ru-RU"/>
        </w:rPr>
        <w:t xml:space="preserve"> – башня согласия - огромный небоскреб в виде ингушской башни. Внутри расположился этнографический музей со смотровой площадкой на вершине. </w:t>
      </w:r>
      <w:proofErr w:type="gramStart"/>
      <w:r w:rsidRPr="00D0275E">
        <w:rPr>
          <w:rFonts w:ascii="inherit" w:hAnsi="inherit"/>
          <w:lang w:eastAsia="ru-RU"/>
        </w:rPr>
        <w:t>Смотровая сделана из прозрачного пола.</w:t>
      </w:r>
      <w:proofErr w:type="gramEnd"/>
      <w:r w:rsidRPr="00D0275E">
        <w:rPr>
          <w:rFonts w:ascii="inherit" w:hAnsi="inherit"/>
          <w:lang w:eastAsia="ru-RU"/>
        </w:rPr>
        <w:t xml:space="preserve"> Этот музей стал не только самым высоким этнографическим в мире, но и самым зрелищным на Кавказе</w:t>
      </w:r>
      <w:proofErr w:type="gramStart"/>
      <w:r w:rsidRPr="00D0275E">
        <w:rPr>
          <w:rFonts w:ascii="inherit" w:hAnsi="inherit"/>
          <w:lang w:eastAsia="ru-RU"/>
        </w:rPr>
        <w:t>.</w:t>
      </w:r>
      <w:proofErr w:type="gramEnd"/>
      <w:r w:rsidRPr="00D0275E">
        <w:rPr>
          <w:rFonts w:ascii="inherit" w:hAnsi="inherit"/>
          <w:lang w:eastAsia="ru-RU"/>
        </w:rPr>
        <w:t xml:space="preserve"> (</w:t>
      </w:r>
      <w:proofErr w:type="gramStart"/>
      <w:r w:rsidRPr="00D0275E">
        <w:rPr>
          <w:rFonts w:ascii="inherit" w:hAnsi="inherit"/>
          <w:lang w:eastAsia="ru-RU"/>
        </w:rPr>
        <w:t>п</w:t>
      </w:r>
      <w:proofErr w:type="gramEnd"/>
      <w:r w:rsidRPr="00D0275E">
        <w:rPr>
          <w:rFonts w:ascii="inherit" w:hAnsi="inherit"/>
          <w:lang w:eastAsia="ru-RU"/>
        </w:rPr>
        <w:t>осещение без экскурсии – небольшой рассказ о городе в автобусе).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– заедем в центр Владикавказа – покушаем в ресторанчике и погуляем по вечернему центру.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– возвращение группы в гостиницу, по дороге заедем в магазин – купим продуктов на завтра.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8 мая – Северная Осетия – </w:t>
      </w:r>
      <w:proofErr w:type="spellStart"/>
      <w:r w:rsidRPr="00D0275E">
        <w:rPr>
          <w:rFonts w:ascii="inherit" w:hAnsi="inherit"/>
          <w:lang w:eastAsia="ru-RU"/>
        </w:rPr>
        <w:t>Дигорское</w:t>
      </w:r>
      <w:proofErr w:type="spellEnd"/>
      <w:r w:rsidRPr="00D0275E">
        <w:rPr>
          <w:rFonts w:ascii="inherit" w:hAnsi="inherit"/>
          <w:lang w:eastAsia="ru-RU"/>
        </w:rPr>
        <w:t xml:space="preserve"> ущелье – «</w:t>
      </w:r>
      <w:proofErr w:type="spellStart"/>
      <w:r w:rsidRPr="00D0275E">
        <w:rPr>
          <w:rFonts w:ascii="inherit" w:hAnsi="inherit"/>
          <w:lang w:eastAsia="ru-RU"/>
        </w:rPr>
        <w:t>джиппинг</w:t>
      </w:r>
      <w:proofErr w:type="spellEnd"/>
      <w:r w:rsidRPr="00D0275E">
        <w:rPr>
          <w:rFonts w:ascii="inherit" w:hAnsi="inherit"/>
          <w:lang w:eastAsia="ru-RU"/>
        </w:rPr>
        <w:t>».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– выселение из гостиницы – вещи переносим в автобус, сами садимся в 4х местные автомобили повышенной проходимости и уезжаем в горы смотреть водопады, горы, руины замков и многое другое.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Экскурсия «</w:t>
      </w:r>
      <w:proofErr w:type="spellStart"/>
      <w:r w:rsidRPr="00D0275E">
        <w:rPr>
          <w:rFonts w:ascii="inherit" w:hAnsi="inherit"/>
          <w:lang w:eastAsia="ru-RU"/>
        </w:rPr>
        <w:t>Дигорское</w:t>
      </w:r>
      <w:proofErr w:type="spellEnd"/>
      <w:r w:rsidRPr="00D0275E">
        <w:rPr>
          <w:rFonts w:ascii="inherit" w:hAnsi="inherit"/>
          <w:lang w:eastAsia="ru-RU"/>
        </w:rPr>
        <w:t xml:space="preserve"> Ущелье» на «джипах»: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 каньон </w:t>
      </w:r>
      <w:proofErr w:type="spellStart"/>
      <w:r w:rsidRPr="00D0275E">
        <w:rPr>
          <w:rFonts w:ascii="inherit" w:hAnsi="inherit"/>
          <w:lang w:eastAsia="ru-RU"/>
        </w:rPr>
        <w:t>Ахсинта</w:t>
      </w:r>
      <w:proofErr w:type="spellEnd"/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Чертов мост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 </w:t>
      </w:r>
      <w:proofErr w:type="spellStart"/>
      <w:proofErr w:type="gramStart"/>
      <w:r w:rsidRPr="00D0275E">
        <w:rPr>
          <w:rFonts w:ascii="inherit" w:hAnsi="inherit"/>
          <w:lang w:eastAsia="ru-RU"/>
        </w:rPr>
        <w:t>Арт</w:t>
      </w:r>
      <w:proofErr w:type="spellEnd"/>
      <w:proofErr w:type="gramEnd"/>
      <w:r w:rsidRPr="00D0275E">
        <w:rPr>
          <w:rFonts w:ascii="inherit" w:hAnsi="inherit"/>
          <w:lang w:eastAsia="ru-RU"/>
        </w:rPr>
        <w:t xml:space="preserve"> </w:t>
      </w:r>
      <w:proofErr w:type="spellStart"/>
      <w:r w:rsidRPr="00D0275E">
        <w:rPr>
          <w:rFonts w:ascii="inherit" w:hAnsi="inherit"/>
          <w:lang w:eastAsia="ru-RU"/>
        </w:rPr>
        <w:t>обьект</w:t>
      </w:r>
      <w:proofErr w:type="spellEnd"/>
      <w:r w:rsidRPr="00D0275E">
        <w:rPr>
          <w:rFonts w:ascii="inherit" w:hAnsi="inherit"/>
          <w:lang w:eastAsia="ru-RU"/>
        </w:rPr>
        <w:t xml:space="preserve"> «Музыкальный инструмент»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 </w:t>
      </w:r>
      <w:proofErr w:type="spellStart"/>
      <w:r w:rsidRPr="00D0275E">
        <w:rPr>
          <w:rFonts w:ascii="inherit" w:hAnsi="inherit"/>
          <w:lang w:eastAsia="ru-RU"/>
        </w:rPr>
        <w:t>Задалески</w:t>
      </w:r>
      <w:proofErr w:type="spellEnd"/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 Мацута, </w:t>
      </w:r>
      <w:proofErr w:type="spellStart"/>
      <w:r w:rsidRPr="00D0275E">
        <w:rPr>
          <w:rFonts w:ascii="inherit" w:hAnsi="inherit"/>
          <w:lang w:eastAsia="ru-RU"/>
        </w:rPr>
        <w:t>Коммунта</w:t>
      </w:r>
      <w:proofErr w:type="spellEnd"/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 </w:t>
      </w:r>
      <w:proofErr w:type="spellStart"/>
      <w:r w:rsidRPr="00D0275E">
        <w:rPr>
          <w:rFonts w:ascii="inherit" w:hAnsi="inherit"/>
          <w:lang w:eastAsia="ru-RU"/>
        </w:rPr>
        <w:t>Галиат</w:t>
      </w:r>
      <w:proofErr w:type="spellEnd"/>
      <w:r w:rsidRPr="00D0275E">
        <w:rPr>
          <w:rFonts w:ascii="inherit" w:hAnsi="inherit"/>
          <w:lang w:eastAsia="ru-RU"/>
        </w:rPr>
        <w:t xml:space="preserve">  - обед в </w:t>
      </w:r>
      <w:proofErr w:type="spellStart"/>
      <w:r w:rsidRPr="00D0275E">
        <w:rPr>
          <w:rFonts w:ascii="inherit" w:hAnsi="inherit"/>
          <w:lang w:eastAsia="ru-RU"/>
        </w:rPr>
        <w:t>этно</w:t>
      </w:r>
      <w:proofErr w:type="spellEnd"/>
      <w:r w:rsidRPr="00D0275E">
        <w:rPr>
          <w:rFonts w:ascii="inherit" w:hAnsi="inherit"/>
          <w:lang w:eastAsia="ru-RU"/>
        </w:rPr>
        <w:t xml:space="preserve"> доме – включено в стоимость.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– вечер - возвращение группы во Владикавказ. Пересаживаемся в наш автобус и отправляемся домой.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9 мая – 23ч 00мин – ориентировочное время возвращения группы в Орел.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color w:val="FF0000"/>
          <w:lang w:eastAsia="ru-RU"/>
        </w:rPr>
        <w:t>Цена: Взрослые 18500руб, дети 7-16 лет – 18200руб.</w:t>
      </w:r>
      <w:r w:rsidRPr="00D0275E">
        <w:rPr>
          <w:rFonts w:ascii="inherit" w:hAnsi="inherit"/>
          <w:lang w:eastAsia="ru-RU"/>
        </w:rPr>
        <w:t xml:space="preserve">  У нас 4х местные джипы и поэтому цена выходит большая – так как дорого снять машину.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color w:val="FF0000"/>
          <w:lang w:eastAsia="ru-RU"/>
        </w:rPr>
      </w:pPr>
      <w:r w:rsidRPr="00D0275E">
        <w:rPr>
          <w:rFonts w:ascii="inherit" w:hAnsi="inherit"/>
          <w:color w:val="FF0000"/>
          <w:lang w:eastAsia="ru-RU"/>
        </w:rPr>
        <w:t>Цена при записи и оплате после 15 апреля на 1000 руб. дороже.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В стоимость включено: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Проезд на автобусе туристического класса и страхование на период проезда,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проживание в гостинице 3х и 4х местные номера,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 экскурсия на микроавтобусах – «Ингушетия – </w:t>
      </w:r>
      <w:proofErr w:type="spellStart"/>
      <w:r w:rsidRPr="00D0275E">
        <w:rPr>
          <w:rFonts w:ascii="inherit" w:hAnsi="inherit"/>
          <w:lang w:eastAsia="ru-RU"/>
        </w:rPr>
        <w:t>Джейрахское</w:t>
      </w:r>
      <w:proofErr w:type="spellEnd"/>
      <w:r w:rsidRPr="00D0275E">
        <w:rPr>
          <w:rFonts w:ascii="inherit" w:hAnsi="inherit"/>
          <w:lang w:eastAsia="ru-RU"/>
        </w:rPr>
        <w:t xml:space="preserve"> ущелье» - в каждом микроавтобусе отдельный экскурсовод,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>- экскурсия на автобусе «Грозный «Феникс» — столица Чеченской Республики» с входными билетами в музей имени Ахмат-Хаджи Кадырова и на смотровую площадку Грозный-Сити,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 заезд без экскурсии в </w:t>
      </w:r>
      <w:proofErr w:type="gramStart"/>
      <w:r w:rsidRPr="00D0275E">
        <w:rPr>
          <w:rFonts w:ascii="inherit" w:hAnsi="inherit"/>
          <w:lang w:eastAsia="ru-RU"/>
        </w:rPr>
        <w:t>г</w:t>
      </w:r>
      <w:proofErr w:type="gramEnd"/>
      <w:r w:rsidRPr="00D0275E">
        <w:rPr>
          <w:rFonts w:ascii="inherit" w:hAnsi="inherit"/>
          <w:lang w:eastAsia="ru-RU"/>
        </w:rPr>
        <w:t xml:space="preserve">. </w:t>
      </w:r>
      <w:proofErr w:type="spellStart"/>
      <w:r w:rsidRPr="00D0275E">
        <w:rPr>
          <w:rFonts w:ascii="inherit" w:hAnsi="inherit"/>
          <w:lang w:eastAsia="ru-RU"/>
        </w:rPr>
        <w:t>Магас</w:t>
      </w:r>
      <w:proofErr w:type="spellEnd"/>
      <w:r w:rsidRPr="00D0275E">
        <w:rPr>
          <w:rFonts w:ascii="inherit" w:hAnsi="inherit"/>
          <w:lang w:eastAsia="ru-RU"/>
        </w:rPr>
        <w:t xml:space="preserve"> в башне Согласие – подъём на башню по желанию,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- экскурсия на автомобилях повышенной проходимости «Северная Осетия – </w:t>
      </w:r>
      <w:proofErr w:type="spellStart"/>
      <w:r w:rsidRPr="00D0275E">
        <w:rPr>
          <w:rFonts w:ascii="inherit" w:hAnsi="inherit"/>
          <w:lang w:eastAsia="ru-RU"/>
        </w:rPr>
        <w:t>Дигорское</w:t>
      </w:r>
      <w:proofErr w:type="spellEnd"/>
      <w:r w:rsidRPr="00D0275E">
        <w:rPr>
          <w:rFonts w:ascii="inherit" w:hAnsi="inherit"/>
          <w:lang w:eastAsia="ru-RU"/>
        </w:rPr>
        <w:t xml:space="preserve"> ущелье»  с обедом в </w:t>
      </w:r>
      <w:proofErr w:type="spellStart"/>
      <w:r w:rsidRPr="00D0275E">
        <w:rPr>
          <w:rFonts w:ascii="inherit" w:hAnsi="inherit"/>
          <w:lang w:eastAsia="ru-RU"/>
        </w:rPr>
        <w:t>этнодоме</w:t>
      </w:r>
      <w:proofErr w:type="spellEnd"/>
      <w:r w:rsidRPr="00D0275E">
        <w:rPr>
          <w:rFonts w:ascii="inherit" w:hAnsi="inherit"/>
          <w:lang w:eastAsia="ru-RU"/>
        </w:rPr>
        <w:t>.</w:t>
      </w:r>
    </w:p>
    <w:p w:rsidR="00D0275E" w:rsidRP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D0275E" w:rsidRDefault="00D0275E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  <w:r w:rsidRPr="00D0275E">
        <w:rPr>
          <w:rFonts w:ascii="inherit" w:hAnsi="inherit"/>
          <w:lang w:eastAsia="ru-RU"/>
        </w:rPr>
        <w:t xml:space="preserve">Доплата за 2х местное размещение – 2000руб с человека, кровати только </w:t>
      </w:r>
      <w:proofErr w:type="spellStart"/>
      <w:r w:rsidRPr="00D0275E">
        <w:rPr>
          <w:rFonts w:ascii="inherit" w:hAnsi="inherit"/>
          <w:lang w:eastAsia="ru-RU"/>
        </w:rPr>
        <w:t>двухспальные</w:t>
      </w:r>
      <w:proofErr w:type="spellEnd"/>
      <w:r w:rsidRPr="00D0275E">
        <w:rPr>
          <w:rFonts w:ascii="inherit" w:hAnsi="inherit"/>
          <w:lang w:eastAsia="ru-RU"/>
        </w:rPr>
        <w:t xml:space="preserve"> – </w:t>
      </w:r>
      <w:proofErr w:type="gramStart"/>
      <w:r w:rsidRPr="00D0275E">
        <w:rPr>
          <w:rFonts w:ascii="inherit" w:hAnsi="inherit"/>
          <w:lang w:eastAsia="ru-RU"/>
        </w:rPr>
        <w:t>раздельных</w:t>
      </w:r>
      <w:proofErr w:type="gramEnd"/>
      <w:r w:rsidRPr="00D0275E">
        <w:rPr>
          <w:rFonts w:ascii="inherit" w:hAnsi="inherit"/>
          <w:lang w:eastAsia="ru-RU"/>
        </w:rPr>
        <w:t xml:space="preserve"> нет.</w:t>
      </w:r>
    </w:p>
    <w:p w:rsidR="0024182D" w:rsidRPr="00D0275E" w:rsidRDefault="0024182D" w:rsidP="00D0275E">
      <w:pPr>
        <w:suppressAutoHyphens w:val="0"/>
        <w:spacing w:line="360" w:lineRule="atLeast"/>
        <w:textAlignment w:val="baseline"/>
        <w:rPr>
          <w:rFonts w:ascii="inherit" w:hAnsi="inherit"/>
          <w:lang w:eastAsia="ru-RU"/>
        </w:rPr>
      </w:pPr>
    </w:p>
    <w:p w:rsidR="0024182D" w:rsidRDefault="0024182D" w:rsidP="0024182D">
      <w:pPr>
        <w:pStyle w:val="1"/>
        <w:shd w:val="clear" w:color="auto" w:fill="FFFFFF"/>
        <w:spacing w:before="0" w:after="180"/>
        <w:textAlignment w:val="baseline"/>
        <w:rPr>
          <w:color w:val="222222"/>
          <w:sz w:val="45"/>
          <w:szCs w:val="45"/>
        </w:rPr>
      </w:pPr>
      <w:r>
        <w:rPr>
          <w:color w:val="222222"/>
          <w:sz w:val="45"/>
          <w:szCs w:val="45"/>
        </w:rPr>
        <w:lastRenderedPageBreak/>
        <w:t xml:space="preserve">28-30 апреля – Весенний вояж на Кавказ – Актив тур. Домбай – Чегемские водопады – </w:t>
      </w:r>
      <w:proofErr w:type="spellStart"/>
      <w:r>
        <w:rPr>
          <w:color w:val="222222"/>
          <w:sz w:val="45"/>
          <w:szCs w:val="45"/>
        </w:rPr>
        <w:t>Джилы-Су</w:t>
      </w:r>
      <w:proofErr w:type="spellEnd"/>
      <w:r>
        <w:rPr>
          <w:color w:val="222222"/>
          <w:sz w:val="45"/>
          <w:szCs w:val="45"/>
        </w:rPr>
        <w:t>.</w:t>
      </w:r>
    </w:p>
    <w:p w:rsidR="0024182D" w:rsidRPr="0024182D" w:rsidRDefault="0024182D" w:rsidP="0024182D">
      <w:r>
        <w:rPr>
          <w:noProof/>
          <w:lang w:eastAsia="ru-RU"/>
        </w:rPr>
        <w:drawing>
          <wp:inline distT="0" distB="0" distL="0" distR="0">
            <wp:extent cx="2785269" cy="2228215"/>
            <wp:effectExtent l="19050" t="0" r="0" b="0"/>
            <wp:docPr id="219" name="Рисунок 219" descr="28-30 апреля – Весенний вояж на Кавказ – Актив тур.  Домбай – Чегемские водопады – Джилы-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28-30 апреля – Весенний вояж на Кавказ – Актив тур.  Домбай – Чегемские водопады – Джилы-Су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69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Программа поездки: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27 апреля  (четверг) - 6ч 00мин – выезд группы из Орла от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пам</w:t>
      </w:r>
      <w:proofErr w:type="spellEnd"/>
      <w:r w:rsidRPr="0024182D">
        <w:rPr>
          <w:rFonts w:ascii="Arial" w:hAnsi="Arial" w:cs="Arial"/>
          <w:color w:val="555555"/>
          <w:lang w:eastAsia="ru-RU"/>
        </w:rPr>
        <w:t>. Лескову, едем в сторону Ливен – желающих можем забрать в Ливнах на кольце – кафе «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Ням-Ням</w:t>
      </w:r>
      <w:proofErr w:type="spellEnd"/>
      <w:r w:rsidRPr="0024182D">
        <w:rPr>
          <w:rFonts w:ascii="Arial" w:hAnsi="Arial" w:cs="Arial"/>
          <w:color w:val="555555"/>
          <w:lang w:eastAsia="ru-RU"/>
        </w:rPr>
        <w:t>».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28 апреля (пятница) 1 день – Чегемские водопады и  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Черекская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теснина + Голубое озеро + Верхняя Балкария.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– раннее утро - заезд в столовую - завтрак за свой счет, столовая хорошая, цены приемлемые</w:t>
      </w:r>
      <w:proofErr w:type="gramStart"/>
      <w:r w:rsidRPr="0024182D">
        <w:rPr>
          <w:rFonts w:ascii="Arial" w:hAnsi="Arial" w:cs="Arial"/>
          <w:color w:val="555555"/>
          <w:lang w:eastAsia="ru-RU"/>
        </w:rPr>
        <w:t>.</w:t>
      </w:r>
      <w:proofErr w:type="gramEnd"/>
      <w:r w:rsidRPr="0024182D">
        <w:rPr>
          <w:rFonts w:ascii="Arial" w:hAnsi="Arial" w:cs="Arial"/>
          <w:color w:val="555555"/>
          <w:lang w:eastAsia="ru-RU"/>
        </w:rPr>
        <w:t xml:space="preserve"> (</w:t>
      </w:r>
      <w:proofErr w:type="gramStart"/>
      <w:r w:rsidRPr="0024182D">
        <w:rPr>
          <w:rFonts w:ascii="Arial" w:hAnsi="Arial" w:cs="Arial"/>
          <w:color w:val="555555"/>
          <w:lang w:eastAsia="ru-RU"/>
        </w:rPr>
        <w:t>п</w:t>
      </w:r>
      <w:proofErr w:type="gramEnd"/>
      <w:r w:rsidRPr="0024182D">
        <w:rPr>
          <w:rFonts w:ascii="Arial" w:hAnsi="Arial" w:cs="Arial"/>
          <w:color w:val="555555"/>
          <w:lang w:eastAsia="ru-RU"/>
        </w:rPr>
        <w:t>итание не включено в стоимость).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– экскурсия - Чегемские водопады,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Черекская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теснина, Голубое озеро, Верхняя Балкария.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Что вас ждёт?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 - Чегемские водопады - тысячи струй, каскадами срывающиеся в реку со скал высотой около 50 м, настолько легкие и невесомые, что ветер тотчас же превращает их в мельчайшие брызги, которые переливаются на солнце разными цветами.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 -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Черекская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теснина - почти вертикально вверх уходят 500-метровые скалы, а внизу бурлит стремительный Черек.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 - Голубое озеро - это одно из самых глубоких в мире карстовых озер,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lastRenderedPageBreak/>
        <w:t> - село Верхняя Балкария отрезанное от остального мира головокружительной тесниной горное село в залитой солнцем долине с живописными склонами, где находятся остатки древнего балкарского поселения и старинные памятники архитектуры.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вечер (ориентировочно 20-00-21-00) - заселение в гостиницу </w:t>
      </w:r>
      <w:proofErr w:type="gramStart"/>
      <w:r w:rsidRPr="0024182D">
        <w:rPr>
          <w:rFonts w:ascii="Arial" w:hAnsi="Arial" w:cs="Arial"/>
          <w:color w:val="555555"/>
          <w:lang w:eastAsia="ru-RU"/>
        </w:rPr>
        <w:t>г</w:t>
      </w:r>
      <w:proofErr w:type="gramEnd"/>
      <w:r w:rsidRPr="0024182D">
        <w:rPr>
          <w:rFonts w:ascii="Arial" w:hAnsi="Arial" w:cs="Arial"/>
          <w:color w:val="555555"/>
          <w:lang w:eastAsia="ru-RU"/>
        </w:rPr>
        <w:t>. Пятигорска – отель «Машук» - 2х местные номера с удобствами в номере. (3х местных номеров нет).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29 апреля (суббота) 2 день – Домбай – ущелье реки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Подкумок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и перевал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Гум-Баши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- Тебердинское ущелье – река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Уллу-Муруджу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- Черное озеро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Кара-Кёль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– водопад Черная мельница.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– раннее утро - выезд группы из гостиницы.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- путешествие на Домбай.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Что вас ждет?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Перевал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Гумбаши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и виды на Эльбрус – поедем по очень красивой неровной дороге,  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Река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Уллу-Муруджу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— один из самых чистых водоемов в России и Европе,  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Домбай — горный воздух и вид на потрясающие снежные вершины. Вы полюбуетесь местными панорамами, прогуляетесь по рынку, где найдете множество сувениров, </w:t>
      </w:r>
      <w:proofErr w:type="gramStart"/>
      <w:r w:rsidRPr="0024182D">
        <w:rPr>
          <w:rFonts w:ascii="Arial" w:hAnsi="Arial" w:cs="Arial"/>
          <w:color w:val="555555"/>
          <w:lang w:eastAsia="ru-RU"/>
        </w:rPr>
        <w:t>вязаных</w:t>
      </w:r>
      <w:proofErr w:type="gramEnd"/>
      <w:r w:rsidRPr="0024182D">
        <w:rPr>
          <w:rFonts w:ascii="Arial" w:hAnsi="Arial" w:cs="Arial"/>
          <w:color w:val="555555"/>
          <w:lang w:eastAsia="ru-RU"/>
        </w:rPr>
        <w:t xml:space="preserve"> и меховых изделий мастериц, и поднимитесь канатными дорогами на склон легендарной горы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Мусса-Ачитара</w:t>
      </w:r>
      <w:proofErr w:type="spellEnd"/>
      <w:r w:rsidRPr="0024182D">
        <w:rPr>
          <w:rFonts w:ascii="Arial" w:hAnsi="Arial" w:cs="Arial"/>
          <w:color w:val="555555"/>
          <w:lang w:eastAsia="ru-RU"/>
        </w:rPr>
        <w:t>, откуда открывается великолепный вид на пики Главного Кавказского хребта и ущелья.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Пеший поход на водопад Черная мельница – примерно 2 часа туда и обратно – невероятно красивые виды и </w:t>
      </w:r>
      <w:proofErr w:type="spellStart"/>
      <w:proofErr w:type="gramStart"/>
      <w:r w:rsidRPr="0024182D">
        <w:rPr>
          <w:rFonts w:ascii="Arial" w:hAnsi="Arial" w:cs="Arial"/>
          <w:color w:val="555555"/>
          <w:lang w:eastAsia="ru-RU"/>
        </w:rPr>
        <w:t>горно-лесной</w:t>
      </w:r>
      <w:proofErr w:type="spellEnd"/>
      <w:proofErr w:type="gramEnd"/>
      <w:r w:rsidRPr="0024182D">
        <w:rPr>
          <w:rFonts w:ascii="Arial" w:hAnsi="Arial" w:cs="Arial"/>
          <w:color w:val="555555"/>
          <w:lang w:eastAsia="ru-RU"/>
        </w:rPr>
        <w:t xml:space="preserve"> воздух нам обеспечены.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Озеро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Кара-Кель</w:t>
      </w:r>
      <w:proofErr w:type="spellEnd"/>
      <w:r w:rsidRPr="0024182D">
        <w:rPr>
          <w:rFonts w:ascii="Arial" w:hAnsi="Arial" w:cs="Arial"/>
          <w:color w:val="555555"/>
          <w:lang w:eastAsia="ru-RU"/>
        </w:rPr>
        <w:t>: Черное озеро в изумрудном обрамлении.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– заезд в Кисловодск – погуляем по Курортному бульвару и посмотрим на светомузыкальный фонтан – он очень красивый.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– ориентировочное время возвращения группы в гостиницу - поздний вечер.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30 апреля (воскресенье) 3 день – путешествие на водопады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Джилы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Су на внедорожниках – невероятно красивые виды даже в дождливую погоду + термальные источники «Жемчужина Кавказа».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lastRenderedPageBreak/>
        <w:t>– раннее утро - выселение и выезд группы из гостиницы.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путешествие на водопады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Джилы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Су на внедорожниках – невероятно красивые виды даже в дождливую погоду.  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Что вас ждет?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дорога в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Джилы-Су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 - одна из самых красивых в России;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- скалы «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Аватары</w:t>
      </w:r>
      <w:proofErr w:type="spellEnd"/>
      <w:r w:rsidRPr="0024182D">
        <w:rPr>
          <w:rFonts w:ascii="Arial" w:hAnsi="Arial" w:cs="Arial"/>
          <w:color w:val="555555"/>
          <w:lang w:eastAsia="ru-RU"/>
        </w:rPr>
        <w:t>»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- долина нарзанов;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водопады Султан, Кызыл-Су,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Каракая-Су</w:t>
      </w:r>
      <w:proofErr w:type="spellEnd"/>
      <w:r w:rsidRPr="0024182D">
        <w:rPr>
          <w:rFonts w:ascii="Arial" w:hAnsi="Arial" w:cs="Arial"/>
          <w:color w:val="555555"/>
          <w:lang w:eastAsia="ru-RU"/>
        </w:rPr>
        <w:t>;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смотровая </w:t>
      </w:r>
      <w:proofErr w:type="gramStart"/>
      <w:r w:rsidRPr="0024182D">
        <w:rPr>
          <w:rFonts w:ascii="Arial" w:hAnsi="Arial" w:cs="Arial"/>
          <w:color w:val="555555"/>
          <w:lang w:eastAsia="ru-RU"/>
        </w:rPr>
        <w:t>площадка</w:t>
      </w:r>
      <w:proofErr w:type="gramEnd"/>
      <w:r w:rsidRPr="0024182D">
        <w:rPr>
          <w:rFonts w:ascii="Arial" w:hAnsi="Arial" w:cs="Arial"/>
          <w:color w:val="555555"/>
          <w:lang w:eastAsia="ru-RU"/>
        </w:rPr>
        <w:t xml:space="preserve"> на которой открывается нереальный вид на Эльбрус;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- минеральные источники, в которых можно искупаться – не забудьте купальники и полотенца.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– отправление группы в Орел, по дороге заедем на термальные источники «Жемчужина Кавказа» - искупаемся на дорожку и отдохнувшие поедем домой.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– термальные источники «Жемчужина Кавказа» - по желанию – за доплату.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1 мая (понедельник)– 20-00 – ориентировочное время возвращения группы в Орел.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Из поездки вы вернетесь невероятно впечатленные красотой и наполненные энергетической силой этих мест.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FF0000"/>
          <w:lang w:eastAsia="ru-RU"/>
        </w:rPr>
      </w:pPr>
      <w:r w:rsidRPr="0024182D">
        <w:rPr>
          <w:rFonts w:ascii="Arial" w:hAnsi="Arial" w:cs="Arial"/>
          <w:color w:val="FF0000"/>
          <w:lang w:eastAsia="ru-RU"/>
        </w:rPr>
        <w:t>Цена: взрослые 15900руб, дети от 7 до 16 лет – 15600руб.  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FF0000"/>
          <w:lang w:eastAsia="ru-RU"/>
        </w:rPr>
      </w:pPr>
      <w:r w:rsidRPr="0024182D">
        <w:rPr>
          <w:rFonts w:ascii="Arial" w:hAnsi="Arial" w:cs="Arial"/>
          <w:color w:val="FF0000"/>
          <w:lang w:eastAsia="ru-RU"/>
        </w:rPr>
        <w:t>Цена при записи и оплате после 15 апреля на 1000 руб. дороже.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В стоимость включено: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- Проезд, страхование на период проезда,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проживание в гостинице «Машук» </w:t>
      </w:r>
      <w:proofErr w:type="gramStart"/>
      <w:r w:rsidRPr="0024182D">
        <w:rPr>
          <w:rFonts w:ascii="Arial" w:hAnsi="Arial" w:cs="Arial"/>
          <w:color w:val="555555"/>
          <w:lang w:eastAsia="ru-RU"/>
        </w:rPr>
        <w:t>г</w:t>
      </w:r>
      <w:proofErr w:type="gramEnd"/>
      <w:r w:rsidRPr="0024182D">
        <w:rPr>
          <w:rFonts w:ascii="Arial" w:hAnsi="Arial" w:cs="Arial"/>
          <w:color w:val="555555"/>
          <w:lang w:eastAsia="ru-RU"/>
        </w:rPr>
        <w:t>. Пятигорск – 2х местные номера эконом с удобствами в номере (3х местных у нас на брони нет – только 2х местные),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путешествие на водопады и термальные источники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Джилы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Су на внедорожниках 6 местные,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автобусно-пешеходная экскурсия «Домбай – Тебердинское ущелье – река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Уллу-Муруджу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- Черное озеро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Кара-Кёль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– водопад Черная мельница»,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автобусно-пешеходная экскурсия «Чегемские водопады -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Черекская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теснина - Голубое озеро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Церик-Кёль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- село Верхняя Балкария</w:t>
      </w:r>
      <w:proofErr w:type="gramStart"/>
      <w:r w:rsidRPr="0024182D">
        <w:rPr>
          <w:rFonts w:ascii="Arial" w:hAnsi="Arial" w:cs="Arial"/>
          <w:color w:val="555555"/>
          <w:lang w:eastAsia="ru-RU"/>
        </w:rPr>
        <w:t>.»</w:t>
      </w:r>
      <w:proofErr w:type="gramEnd"/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- входные билеты на территорию Тебердинского заповедника – проход к водопаду «Черная мельница».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Дополнительно оплачиваются: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подъем на канатной дороге Домбай – ориентировочно 1600руб с человека.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Денюжки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будет собирать кавказский экскурсовод – в автобусе – она и расскажет актуальные цены.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 xml:space="preserve">- </w:t>
      </w:r>
      <w:proofErr w:type="gramStart"/>
      <w:r w:rsidRPr="0024182D">
        <w:rPr>
          <w:rFonts w:ascii="Arial" w:hAnsi="Arial" w:cs="Arial"/>
          <w:color w:val="555555"/>
          <w:lang w:eastAsia="ru-RU"/>
        </w:rPr>
        <w:t>т</w:t>
      </w:r>
      <w:proofErr w:type="gramEnd"/>
      <w:r w:rsidRPr="0024182D">
        <w:rPr>
          <w:rFonts w:ascii="Arial" w:hAnsi="Arial" w:cs="Arial"/>
          <w:color w:val="555555"/>
          <w:lang w:eastAsia="ru-RU"/>
        </w:rPr>
        <w:t xml:space="preserve">ермальные бассейны – 500 </w:t>
      </w:r>
      <w:proofErr w:type="spellStart"/>
      <w:r w:rsidRPr="0024182D">
        <w:rPr>
          <w:rFonts w:ascii="Arial" w:hAnsi="Arial" w:cs="Arial"/>
          <w:color w:val="555555"/>
          <w:lang w:eastAsia="ru-RU"/>
        </w:rPr>
        <w:t>руб</w:t>
      </w:r>
      <w:proofErr w:type="spellEnd"/>
      <w:r w:rsidRPr="0024182D">
        <w:rPr>
          <w:rFonts w:ascii="Arial" w:hAnsi="Arial" w:cs="Arial"/>
          <w:color w:val="555555"/>
          <w:lang w:eastAsia="ru-RU"/>
        </w:rPr>
        <w:t xml:space="preserve"> - 1ч 20мин.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Питание не включено в программу поездки и оплачивается туристом самостоятельно – по всему маршруту экскурсий запланировано время на заезды на завтрак и обед – вы самостоятельно выбираете, что желаете покушать – национальную кухню или классическую. Ориентировочная цена завтрака 350руб, обеда  - 500-700руб – смотря, что вы покушаете.</w:t>
      </w:r>
    </w:p>
    <w:p w:rsidR="0024182D" w:rsidRPr="0024182D" w:rsidRDefault="0024182D" w:rsidP="0024182D">
      <w:pPr>
        <w:shd w:val="clear" w:color="auto" w:fill="FFFFFF"/>
        <w:suppressAutoHyphens w:val="0"/>
        <w:spacing w:line="360" w:lineRule="atLeast"/>
        <w:textAlignment w:val="baseline"/>
        <w:rPr>
          <w:rFonts w:ascii="Arial" w:hAnsi="Arial" w:cs="Arial"/>
          <w:color w:val="555555"/>
          <w:lang w:eastAsia="ru-RU"/>
        </w:rPr>
      </w:pPr>
      <w:r w:rsidRPr="0024182D">
        <w:rPr>
          <w:rFonts w:ascii="Arial" w:hAnsi="Arial" w:cs="Arial"/>
          <w:color w:val="555555"/>
          <w:lang w:eastAsia="ru-RU"/>
        </w:rPr>
        <w:t>Недалеко от гостиницы есть маленький магазин продуктов и Магнит.</w:t>
      </w:r>
    </w:p>
    <w:p w:rsidR="004163D2" w:rsidRPr="00174F29" w:rsidRDefault="004163D2" w:rsidP="004163D2">
      <w:pPr>
        <w:shd w:val="clear" w:color="auto" w:fill="FFFFFF"/>
        <w:suppressAutoHyphens w:val="0"/>
        <w:spacing w:beforeAutospacing="1" w:afterAutospacing="1" w:line="270" w:lineRule="atLeast"/>
        <w:rPr>
          <w:b/>
        </w:rPr>
      </w:pPr>
    </w:p>
    <w:sectPr w:rsidR="004163D2" w:rsidRPr="00174F29" w:rsidSect="00E30786">
      <w:headerReference w:type="default" r:id="rId24"/>
      <w:footerReference w:type="default" r:id="rId2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88F" w:rsidRDefault="00AA188F">
      <w:r>
        <w:separator/>
      </w:r>
    </w:p>
  </w:endnote>
  <w:endnote w:type="continuationSeparator" w:id="0">
    <w:p w:rsidR="00AA188F" w:rsidRDefault="00AA1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le Aria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F29" w:rsidRPr="00185BB6" w:rsidRDefault="00174F29" w:rsidP="00D45931">
    <w:pPr>
      <w:pStyle w:val="a6"/>
      <w:jc w:val="center"/>
      <w:rPr>
        <w:sz w:val="18"/>
        <w:szCs w:val="18"/>
      </w:rPr>
    </w:pPr>
    <w:r w:rsidRPr="00AA2142">
      <w:rPr>
        <w:sz w:val="18"/>
        <w:szCs w:val="18"/>
      </w:rPr>
      <w:t>302025, РФ, г</w:t>
    </w:r>
    <w:proofErr w:type="gramStart"/>
    <w:r w:rsidRPr="00AA2142">
      <w:rPr>
        <w:sz w:val="18"/>
        <w:szCs w:val="18"/>
      </w:rPr>
      <w:t>.О</w:t>
    </w:r>
    <w:proofErr w:type="gramEnd"/>
    <w:r w:rsidRPr="00AA2142">
      <w:rPr>
        <w:sz w:val="18"/>
        <w:szCs w:val="18"/>
      </w:rPr>
      <w:t xml:space="preserve">рел, </w:t>
    </w:r>
    <w:r>
      <w:rPr>
        <w:sz w:val="18"/>
        <w:szCs w:val="18"/>
      </w:rPr>
      <w:t xml:space="preserve">С.Шаумяна 35, </w:t>
    </w:r>
    <w:r>
      <w:rPr>
        <w:b/>
        <w:sz w:val="18"/>
        <w:szCs w:val="18"/>
      </w:rPr>
      <w:t>офис 115</w:t>
    </w:r>
  </w:p>
  <w:p w:rsidR="00174F29" w:rsidRPr="00832032" w:rsidRDefault="00174F29" w:rsidP="00D45931">
    <w:pPr>
      <w:pStyle w:val="a6"/>
      <w:jc w:val="center"/>
      <w:rPr>
        <w:rFonts w:ascii="Bookman Old Style" w:hAnsi="Bookman Old Style"/>
        <w:sz w:val="18"/>
        <w:szCs w:val="18"/>
        <w:lang w:val="en-US"/>
      </w:rPr>
    </w:pPr>
    <w:r w:rsidRPr="00AA2142">
      <w:rPr>
        <w:rFonts w:ascii="Bookman Old Style" w:hAnsi="Bookman Old Style"/>
        <w:sz w:val="18"/>
        <w:szCs w:val="18"/>
      </w:rPr>
      <w:t>Тел</w:t>
    </w:r>
    <w:r w:rsidRPr="00832032">
      <w:rPr>
        <w:rFonts w:ascii="Bookman Old Style" w:hAnsi="Bookman Old Style"/>
        <w:sz w:val="18"/>
        <w:szCs w:val="18"/>
        <w:lang w:val="en-US"/>
      </w:rPr>
      <w:t xml:space="preserve">. +79107 </w:t>
    </w:r>
    <w:r w:rsidRPr="00832032">
      <w:rPr>
        <w:rFonts w:ascii="Bookman Old Style" w:hAnsi="Bookman Old Style"/>
        <w:b/>
        <w:sz w:val="18"/>
        <w:szCs w:val="18"/>
        <w:lang w:val="en-US"/>
      </w:rPr>
      <w:t xml:space="preserve">48-62-78 </w:t>
    </w:r>
    <w:r w:rsidRPr="00832032">
      <w:rPr>
        <w:rFonts w:ascii="Bookman Old Style" w:hAnsi="Bookman Old Style"/>
        <w:sz w:val="18"/>
        <w:szCs w:val="18"/>
      </w:rPr>
      <w:t>и</w:t>
    </w:r>
    <w:r w:rsidRPr="00832032">
      <w:rPr>
        <w:rFonts w:ascii="Bookman Old Style" w:hAnsi="Bookman Old Style"/>
        <w:sz w:val="18"/>
        <w:szCs w:val="18"/>
        <w:lang w:val="en-US"/>
      </w:rPr>
      <w:t xml:space="preserve">+79107 </w:t>
    </w:r>
    <w:r w:rsidRPr="00832032">
      <w:rPr>
        <w:rFonts w:ascii="Bookman Old Style" w:hAnsi="Bookman Old Style"/>
        <w:b/>
        <w:sz w:val="18"/>
        <w:szCs w:val="18"/>
        <w:lang w:val="en-US"/>
      </w:rPr>
      <w:t xml:space="preserve">48-21-01 </w:t>
    </w:r>
    <w:r w:rsidRPr="00832032">
      <w:rPr>
        <w:rFonts w:ascii="Bookman Old Style" w:hAnsi="Bookman Old Style"/>
        <w:sz w:val="18"/>
        <w:szCs w:val="18"/>
        <w:lang w:val="en-US"/>
      </w:rPr>
      <w:t>(</w:t>
    </w:r>
    <w:proofErr w:type="spellStart"/>
    <w:r w:rsidRPr="00832032">
      <w:rPr>
        <w:rFonts w:ascii="Bookman Old Style" w:hAnsi="Bookman Old Style"/>
        <w:sz w:val="18"/>
        <w:szCs w:val="18"/>
        <w:lang w:val="en-US"/>
      </w:rPr>
      <w:t>WhatsApp</w:t>
    </w:r>
    <w:proofErr w:type="spellEnd"/>
    <w:r w:rsidRPr="00832032">
      <w:rPr>
        <w:rFonts w:ascii="Bookman Old Style" w:hAnsi="Bookman Old Style"/>
        <w:sz w:val="18"/>
        <w:szCs w:val="18"/>
        <w:lang w:val="en-US"/>
      </w:rPr>
      <w:t xml:space="preserve">, </w:t>
    </w:r>
    <w:proofErr w:type="spellStart"/>
    <w:r w:rsidRPr="00832032">
      <w:rPr>
        <w:rFonts w:ascii="Bookman Old Style" w:hAnsi="Bookman Old Style"/>
        <w:sz w:val="18"/>
        <w:szCs w:val="18"/>
        <w:lang w:val="en-US"/>
      </w:rPr>
      <w:t>Viber</w:t>
    </w:r>
    <w:proofErr w:type="spellEnd"/>
    <w:r w:rsidRPr="00832032">
      <w:rPr>
        <w:rFonts w:ascii="Bookman Old Style" w:hAnsi="Bookman Old Style"/>
        <w:sz w:val="18"/>
        <w:szCs w:val="18"/>
        <w:lang w:val="en-US"/>
      </w:rPr>
      <w:t>, telegram)</w:t>
    </w:r>
  </w:p>
  <w:p w:rsidR="00174F29" w:rsidRPr="00A347F3" w:rsidRDefault="00174F29" w:rsidP="00D45931">
    <w:pPr>
      <w:shd w:val="clear" w:color="auto" w:fill="FFFFFF"/>
      <w:ind w:right="17"/>
      <w:jc w:val="center"/>
      <w:rPr>
        <w:rFonts w:ascii="Verdana" w:hAnsi="Verdana"/>
        <w:b/>
        <w:color w:val="000000"/>
        <w:spacing w:val="-2"/>
        <w:sz w:val="18"/>
        <w:szCs w:val="18"/>
        <w:lang w:val="en-US"/>
      </w:rPr>
    </w:pPr>
    <w:proofErr w:type="gramStart"/>
    <w:r w:rsidRPr="00AA2142">
      <w:rPr>
        <w:rFonts w:ascii="Verdana" w:hAnsi="Verdana"/>
        <w:color w:val="000000"/>
        <w:spacing w:val="-2"/>
        <w:sz w:val="18"/>
        <w:szCs w:val="18"/>
        <w:lang w:val="en-US"/>
      </w:rPr>
      <w:t>e</w:t>
    </w:r>
    <w:r w:rsidRPr="00A347F3">
      <w:rPr>
        <w:rFonts w:ascii="Verdana" w:hAnsi="Verdana"/>
        <w:color w:val="000000"/>
        <w:spacing w:val="-2"/>
        <w:sz w:val="18"/>
        <w:szCs w:val="18"/>
        <w:lang w:val="en-US"/>
      </w:rPr>
      <w:t>-</w:t>
    </w:r>
    <w:r w:rsidRPr="00AA2142">
      <w:rPr>
        <w:rFonts w:ascii="Verdana" w:hAnsi="Verdana"/>
        <w:color w:val="000000"/>
        <w:spacing w:val="-2"/>
        <w:sz w:val="18"/>
        <w:szCs w:val="18"/>
        <w:lang w:val="en-US"/>
      </w:rPr>
      <w:t>mail</w:t>
    </w:r>
    <w:proofErr w:type="gramEnd"/>
    <w:r w:rsidRPr="00A347F3">
      <w:rPr>
        <w:rFonts w:ascii="Verdana" w:hAnsi="Verdana"/>
        <w:color w:val="000000"/>
        <w:spacing w:val="-2"/>
        <w:sz w:val="18"/>
        <w:szCs w:val="18"/>
        <w:lang w:val="en-US"/>
      </w:rPr>
      <w:t xml:space="preserve">: </w:t>
    </w:r>
    <w:hyperlink r:id="rId1" w:history="1">
      <w:r w:rsidRPr="00AA2142">
        <w:rPr>
          <w:rStyle w:val="a3"/>
          <w:rFonts w:ascii="Verdana" w:hAnsi="Verdana"/>
          <w:spacing w:val="-2"/>
          <w:sz w:val="18"/>
          <w:szCs w:val="18"/>
          <w:lang w:val="en-US"/>
        </w:rPr>
        <w:t>sol</w:t>
      </w:r>
      <w:r w:rsidRPr="00A347F3">
        <w:rPr>
          <w:rStyle w:val="a3"/>
          <w:rFonts w:ascii="Verdana" w:hAnsi="Verdana"/>
          <w:spacing w:val="-2"/>
          <w:sz w:val="18"/>
          <w:szCs w:val="18"/>
          <w:lang w:val="en-US"/>
        </w:rPr>
        <w:t>-</w:t>
      </w:r>
      <w:r w:rsidRPr="00AA2142">
        <w:rPr>
          <w:rStyle w:val="a3"/>
          <w:rFonts w:ascii="Verdana" w:hAnsi="Verdana"/>
          <w:spacing w:val="-2"/>
          <w:sz w:val="18"/>
          <w:szCs w:val="18"/>
          <w:lang w:val="en-US"/>
        </w:rPr>
        <w:t>tur</w:t>
      </w:r>
      <w:r w:rsidRPr="00A347F3">
        <w:rPr>
          <w:rStyle w:val="a3"/>
          <w:rFonts w:ascii="Verdana" w:hAnsi="Verdana"/>
          <w:spacing w:val="-2"/>
          <w:sz w:val="18"/>
          <w:szCs w:val="18"/>
          <w:lang w:val="en-US"/>
        </w:rPr>
        <w:t>@</w:t>
      </w:r>
      <w:r w:rsidRPr="00AA2142">
        <w:rPr>
          <w:rStyle w:val="a3"/>
          <w:rFonts w:ascii="Verdana" w:hAnsi="Verdana"/>
          <w:spacing w:val="-2"/>
          <w:sz w:val="18"/>
          <w:szCs w:val="18"/>
          <w:lang w:val="en-US"/>
        </w:rPr>
        <w:t>yandex</w:t>
      </w:r>
      <w:r w:rsidRPr="00A347F3">
        <w:rPr>
          <w:rStyle w:val="a3"/>
          <w:rFonts w:ascii="Verdana" w:hAnsi="Verdana"/>
          <w:spacing w:val="-2"/>
          <w:sz w:val="18"/>
          <w:szCs w:val="18"/>
          <w:lang w:val="en-US"/>
        </w:rPr>
        <w:t>.</w:t>
      </w:r>
      <w:r w:rsidRPr="00AA2142">
        <w:rPr>
          <w:rStyle w:val="a3"/>
          <w:rFonts w:ascii="Verdana" w:hAnsi="Verdana"/>
          <w:spacing w:val="-2"/>
          <w:sz w:val="18"/>
          <w:szCs w:val="18"/>
          <w:lang w:val="en-US"/>
        </w:rPr>
        <w:t>ru</w:t>
      </w:r>
    </w:hyperlink>
    <w:r>
      <w:rPr>
        <w:rFonts w:ascii="Verdana" w:hAnsi="Verdana"/>
        <w:color w:val="000000"/>
        <w:spacing w:val="-2"/>
        <w:sz w:val="18"/>
        <w:szCs w:val="18"/>
      </w:rPr>
      <w:t>САЙТ</w:t>
    </w:r>
    <w:r w:rsidRPr="00A347F3">
      <w:rPr>
        <w:rFonts w:ascii="Verdana" w:hAnsi="Verdana"/>
        <w:color w:val="000000"/>
        <w:spacing w:val="-2"/>
        <w:sz w:val="18"/>
        <w:szCs w:val="18"/>
        <w:lang w:val="en-US"/>
      </w:rPr>
      <w:t xml:space="preserve">: </w:t>
    </w:r>
    <w:hyperlink r:id="rId2" w:history="1">
      <w:r w:rsidRPr="008A6B68">
        <w:rPr>
          <w:rStyle w:val="a3"/>
          <w:rFonts w:ascii="Verdana" w:hAnsi="Verdana"/>
          <w:b/>
          <w:spacing w:val="-2"/>
          <w:sz w:val="18"/>
          <w:szCs w:val="18"/>
          <w:lang w:val="en-US"/>
        </w:rPr>
        <w:t>www</w:t>
      </w:r>
      <w:r w:rsidRPr="00A347F3">
        <w:rPr>
          <w:rStyle w:val="a3"/>
          <w:rFonts w:ascii="Verdana" w:hAnsi="Verdana"/>
          <w:b/>
          <w:spacing w:val="-2"/>
          <w:sz w:val="18"/>
          <w:szCs w:val="18"/>
          <w:lang w:val="en-US"/>
        </w:rPr>
        <w:t>.</w:t>
      </w:r>
      <w:r w:rsidRPr="008A6B68">
        <w:rPr>
          <w:rStyle w:val="a3"/>
          <w:rFonts w:ascii="Verdana" w:hAnsi="Verdana"/>
          <w:b/>
          <w:spacing w:val="-2"/>
          <w:sz w:val="18"/>
          <w:szCs w:val="18"/>
          <w:lang w:val="en-US"/>
        </w:rPr>
        <w:t>soltur</w:t>
      </w:r>
      <w:r w:rsidRPr="00A347F3">
        <w:rPr>
          <w:rStyle w:val="a3"/>
          <w:rFonts w:ascii="Verdana" w:hAnsi="Verdana"/>
          <w:b/>
          <w:spacing w:val="-2"/>
          <w:sz w:val="18"/>
          <w:szCs w:val="18"/>
          <w:lang w:val="en-US"/>
        </w:rPr>
        <w:t>-</w:t>
      </w:r>
      <w:r w:rsidRPr="008A6B68">
        <w:rPr>
          <w:rStyle w:val="a3"/>
          <w:rFonts w:ascii="Verdana" w:hAnsi="Verdana"/>
          <w:b/>
          <w:spacing w:val="-2"/>
          <w:sz w:val="18"/>
          <w:szCs w:val="18"/>
          <w:lang w:val="en-US"/>
        </w:rPr>
        <w:t>orel</w:t>
      </w:r>
      <w:r w:rsidRPr="00A347F3">
        <w:rPr>
          <w:rStyle w:val="a3"/>
          <w:rFonts w:ascii="Verdana" w:hAnsi="Verdana"/>
          <w:b/>
          <w:spacing w:val="-2"/>
          <w:sz w:val="18"/>
          <w:szCs w:val="18"/>
          <w:lang w:val="en-US"/>
        </w:rPr>
        <w:t>.</w:t>
      </w:r>
      <w:r w:rsidRPr="008A6B68">
        <w:rPr>
          <w:rStyle w:val="a3"/>
          <w:rFonts w:ascii="Verdana" w:hAnsi="Verdana"/>
          <w:b/>
          <w:spacing w:val="-2"/>
          <w:sz w:val="18"/>
          <w:szCs w:val="18"/>
          <w:lang w:val="en-US"/>
        </w:rPr>
        <w:t>ru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88F" w:rsidRDefault="00AA188F">
      <w:r>
        <w:separator/>
      </w:r>
    </w:p>
  </w:footnote>
  <w:footnote w:type="continuationSeparator" w:id="0">
    <w:p w:rsidR="00AA188F" w:rsidRDefault="00AA18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F29" w:rsidRPr="000620C1" w:rsidRDefault="00174F29" w:rsidP="00D81B54">
    <w:pPr>
      <w:pStyle w:val="2"/>
      <w:rPr>
        <w:sz w:val="16"/>
        <w:szCs w:val="16"/>
      </w:rPr>
    </w:pPr>
    <w:r>
      <w:rPr>
        <w:b w:val="0"/>
        <w:noProof/>
        <w:color w:val="333333"/>
        <w:sz w:val="16"/>
        <w:szCs w:val="16"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5600700</wp:posOffset>
          </wp:positionH>
          <wp:positionV relativeFrom="paragraph">
            <wp:posOffset>-318770</wp:posOffset>
          </wp:positionV>
          <wp:extent cx="800100" cy="685800"/>
          <wp:effectExtent l="19050" t="0" r="0" b="0"/>
          <wp:wrapSquare wrapText="bothSides"/>
          <wp:docPr id="1" name="Рисунок 1" descr="лого-с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-с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ИП ВЕРИЖНИКОВА</w:t>
    </w:r>
    <w:r w:rsidRPr="000620C1">
      <w:rPr>
        <w:sz w:val="16"/>
        <w:szCs w:val="16"/>
      </w:rPr>
      <w:t xml:space="preserve"> ОЛЬГА АЛЕКСАНДРОВНА          </w:t>
    </w:r>
  </w:p>
  <w:p w:rsidR="00174F29" w:rsidRPr="000620C1" w:rsidRDefault="00174F29" w:rsidP="00D81B54">
    <w:pPr>
      <w:rPr>
        <w:rFonts w:ascii="Verdana" w:hAnsi="Verdana"/>
        <w:sz w:val="16"/>
        <w:szCs w:val="16"/>
      </w:rPr>
    </w:pPr>
    <w:r w:rsidRPr="000620C1">
      <w:rPr>
        <w:rFonts w:ascii="Verdana" w:hAnsi="Verdana"/>
        <w:sz w:val="16"/>
        <w:szCs w:val="16"/>
        <w:u w:val="single"/>
      </w:rPr>
      <w:t>ТА «Солнечный ТУР</w:t>
    </w:r>
    <w:proofErr w:type="gramStart"/>
    <w:r w:rsidRPr="000620C1">
      <w:rPr>
        <w:rFonts w:ascii="Verdana" w:hAnsi="Verdana"/>
        <w:sz w:val="16"/>
        <w:szCs w:val="16"/>
        <w:u w:val="single"/>
      </w:rPr>
      <w:t>»</w:t>
    </w:r>
    <w:r w:rsidRPr="000620C1">
      <w:rPr>
        <w:rFonts w:ascii="Verdana" w:hAnsi="Verdana"/>
        <w:color w:val="000000"/>
        <w:spacing w:val="-3"/>
        <w:sz w:val="16"/>
        <w:szCs w:val="16"/>
      </w:rPr>
      <w:t>И</w:t>
    </w:r>
    <w:proofErr w:type="gramEnd"/>
    <w:r w:rsidRPr="000620C1">
      <w:rPr>
        <w:rFonts w:ascii="Verdana" w:hAnsi="Verdana"/>
        <w:color w:val="000000"/>
        <w:spacing w:val="-3"/>
        <w:sz w:val="16"/>
        <w:szCs w:val="16"/>
      </w:rPr>
      <w:t>НН 575402303637</w:t>
    </w:r>
  </w:p>
  <w:p w:rsidR="00174F29" w:rsidRPr="000620C1" w:rsidRDefault="00174F29" w:rsidP="00D45931">
    <w:pPr>
      <w:pStyle w:val="a4"/>
      <w:pBdr>
        <w:bottom w:val="single" w:sz="12" w:space="1" w:color="auto"/>
      </w:pBdr>
      <w:rPr>
        <w:rFonts w:ascii="Verdana" w:hAnsi="Verdana"/>
        <w:sz w:val="16"/>
        <w:szCs w:val="16"/>
      </w:rPr>
    </w:pPr>
    <w:r w:rsidRPr="000620C1">
      <w:rPr>
        <w:rFonts w:ascii="Verdana" w:hAnsi="Verdana"/>
        <w:sz w:val="16"/>
        <w:szCs w:val="16"/>
      </w:rPr>
      <w:t xml:space="preserve">ОГРН 311574219400038             </w:t>
    </w:r>
  </w:p>
  <w:p w:rsidR="00174F29" w:rsidRPr="00D81B54" w:rsidRDefault="00174F29" w:rsidP="00D45931">
    <w:pPr>
      <w:rPr>
        <w:rFonts w:ascii="Verdana" w:hAnsi="Verdana"/>
        <w:sz w:val="14"/>
        <w:szCs w:val="14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204F"/>
    <w:multiLevelType w:val="multilevel"/>
    <w:tmpl w:val="3ACC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9A64D1"/>
    <w:multiLevelType w:val="multilevel"/>
    <w:tmpl w:val="C776B4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A5C7D5B"/>
    <w:multiLevelType w:val="multilevel"/>
    <w:tmpl w:val="B4E6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13214D"/>
    <w:multiLevelType w:val="multilevel"/>
    <w:tmpl w:val="74880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AF0E7A"/>
    <w:multiLevelType w:val="multilevel"/>
    <w:tmpl w:val="9C70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9D3D52"/>
    <w:multiLevelType w:val="multilevel"/>
    <w:tmpl w:val="566C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1922D5"/>
    <w:multiLevelType w:val="multilevel"/>
    <w:tmpl w:val="E320C9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0A91196"/>
    <w:multiLevelType w:val="multilevel"/>
    <w:tmpl w:val="A2E0F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F43057"/>
    <w:multiLevelType w:val="multilevel"/>
    <w:tmpl w:val="50D6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431CCE"/>
    <w:multiLevelType w:val="multilevel"/>
    <w:tmpl w:val="9A4013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696E62BC"/>
    <w:multiLevelType w:val="multilevel"/>
    <w:tmpl w:val="4A68E8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722E0F71"/>
    <w:multiLevelType w:val="multilevel"/>
    <w:tmpl w:val="3D96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4B4562"/>
    <w:multiLevelType w:val="multilevel"/>
    <w:tmpl w:val="0524A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6A78E7"/>
    <w:multiLevelType w:val="multilevel"/>
    <w:tmpl w:val="ECCA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2"/>
  </w:num>
  <w:num w:numId="5">
    <w:abstractNumId w:val="0"/>
  </w:num>
  <w:num w:numId="6">
    <w:abstractNumId w:val="2"/>
  </w:num>
  <w:num w:numId="7">
    <w:abstractNumId w:val="13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  <w:num w:numId="12">
    <w:abstractNumId w:val="1"/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7C4B97"/>
    <w:rsid w:val="000006E2"/>
    <w:rsid w:val="00012CA4"/>
    <w:rsid w:val="00015104"/>
    <w:rsid w:val="00015A47"/>
    <w:rsid w:val="00015DD3"/>
    <w:rsid w:val="000224FC"/>
    <w:rsid w:val="00022BBA"/>
    <w:rsid w:val="00027DA5"/>
    <w:rsid w:val="00027E56"/>
    <w:rsid w:val="00031D18"/>
    <w:rsid w:val="00034885"/>
    <w:rsid w:val="00036CA7"/>
    <w:rsid w:val="00041FB6"/>
    <w:rsid w:val="00043758"/>
    <w:rsid w:val="00061C1C"/>
    <w:rsid w:val="000620C1"/>
    <w:rsid w:val="00062681"/>
    <w:rsid w:val="000627D5"/>
    <w:rsid w:val="00066D88"/>
    <w:rsid w:val="0007230F"/>
    <w:rsid w:val="00072DA5"/>
    <w:rsid w:val="00073D30"/>
    <w:rsid w:val="00095D24"/>
    <w:rsid w:val="000968BD"/>
    <w:rsid w:val="000A3C5A"/>
    <w:rsid w:val="000A468A"/>
    <w:rsid w:val="000A6BD3"/>
    <w:rsid w:val="000B2C23"/>
    <w:rsid w:val="000B742C"/>
    <w:rsid w:val="000C5430"/>
    <w:rsid w:val="000C6A71"/>
    <w:rsid w:val="000C7110"/>
    <w:rsid w:val="000C7F93"/>
    <w:rsid w:val="000D24E6"/>
    <w:rsid w:val="000D3F17"/>
    <w:rsid w:val="000D43FA"/>
    <w:rsid w:val="000E623A"/>
    <w:rsid w:val="000F2B8B"/>
    <w:rsid w:val="000F4808"/>
    <w:rsid w:val="001035C4"/>
    <w:rsid w:val="0010530E"/>
    <w:rsid w:val="00106522"/>
    <w:rsid w:val="0011500E"/>
    <w:rsid w:val="0012004A"/>
    <w:rsid w:val="00121E6C"/>
    <w:rsid w:val="0012520D"/>
    <w:rsid w:val="001252F9"/>
    <w:rsid w:val="00125842"/>
    <w:rsid w:val="00127DAD"/>
    <w:rsid w:val="00127EBE"/>
    <w:rsid w:val="00130CAB"/>
    <w:rsid w:val="00132EEA"/>
    <w:rsid w:val="00137A41"/>
    <w:rsid w:val="0014099A"/>
    <w:rsid w:val="00147545"/>
    <w:rsid w:val="00150658"/>
    <w:rsid w:val="00155BAF"/>
    <w:rsid w:val="0015765A"/>
    <w:rsid w:val="00164386"/>
    <w:rsid w:val="00170BCD"/>
    <w:rsid w:val="00174E09"/>
    <w:rsid w:val="00174F29"/>
    <w:rsid w:val="00175C54"/>
    <w:rsid w:val="00180A38"/>
    <w:rsid w:val="00181466"/>
    <w:rsid w:val="00185BB6"/>
    <w:rsid w:val="0018673D"/>
    <w:rsid w:val="001A6321"/>
    <w:rsid w:val="001A7AFB"/>
    <w:rsid w:val="001D38BE"/>
    <w:rsid w:val="001D3AD0"/>
    <w:rsid w:val="001E002D"/>
    <w:rsid w:val="001E0F6D"/>
    <w:rsid w:val="001E3402"/>
    <w:rsid w:val="001F0093"/>
    <w:rsid w:val="001F4626"/>
    <w:rsid w:val="001F543B"/>
    <w:rsid w:val="001F5817"/>
    <w:rsid w:val="001F5960"/>
    <w:rsid w:val="002144B7"/>
    <w:rsid w:val="00220784"/>
    <w:rsid w:val="00220BBB"/>
    <w:rsid w:val="002246E8"/>
    <w:rsid w:val="002349B6"/>
    <w:rsid w:val="00240D0A"/>
    <w:rsid w:val="0024182D"/>
    <w:rsid w:val="0024626B"/>
    <w:rsid w:val="00246847"/>
    <w:rsid w:val="002531C0"/>
    <w:rsid w:val="002548B3"/>
    <w:rsid w:val="00262479"/>
    <w:rsid w:val="00264F8E"/>
    <w:rsid w:val="0026545A"/>
    <w:rsid w:val="00277C98"/>
    <w:rsid w:val="002957F9"/>
    <w:rsid w:val="00296F94"/>
    <w:rsid w:val="002A02DC"/>
    <w:rsid w:val="002A2FDB"/>
    <w:rsid w:val="002A6AB5"/>
    <w:rsid w:val="002B2816"/>
    <w:rsid w:val="002B4344"/>
    <w:rsid w:val="002B451C"/>
    <w:rsid w:val="002B4ED5"/>
    <w:rsid w:val="002B796E"/>
    <w:rsid w:val="002C1D26"/>
    <w:rsid w:val="002C21C3"/>
    <w:rsid w:val="002C6C18"/>
    <w:rsid w:val="002D1C19"/>
    <w:rsid w:val="002D4D3E"/>
    <w:rsid w:val="002D4FF6"/>
    <w:rsid w:val="002F1BFB"/>
    <w:rsid w:val="00303803"/>
    <w:rsid w:val="00306FF4"/>
    <w:rsid w:val="003166C9"/>
    <w:rsid w:val="003204F6"/>
    <w:rsid w:val="00326655"/>
    <w:rsid w:val="00327DE6"/>
    <w:rsid w:val="003304F5"/>
    <w:rsid w:val="003327A5"/>
    <w:rsid w:val="003378CC"/>
    <w:rsid w:val="00341658"/>
    <w:rsid w:val="00344017"/>
    <w:rsid w:val="00344E10"/>
    <w:rsid w:val="003509CA"/>
    <w:rsid w:val="003546A6"/>
    <w:rsid w:val="00354A4D"/>
    <w:rsid w:val="00355C93"/>
    <w:rsid w:val="00357857"/>
    <w:rsid w:val="00360045"/>
    <w:rsid w:val="00374514"/>
    <w:rsid w:val="0038736A"/>
    <w:rsid w:val="003923B9"/>
    <w:rsid w:val="00395634"/>
    <w:rsid w:val="003A6E99"/>
    <w:rsid w:val="003B0786"/>
    <w:rsid w:val="003D51D3"/>
    <w:rsid w:val="003E3FC9"/>
    <w:rsid w:val="003E440B"/>
    <w:rsid w:val="003E645C"/>
    <w:rsid w:val="003E781A"/>
    <w:rsid w:val="003F64F2"/>
    <w:rsid w:val="0040336B"/>
    <w:rsid w:val="00405E46"/>
    <w:rsid w:val="00410056"/>
    <w:rsid w:val="00411EDF"/>
    <w:rsid w:val="00413F72"/>
    <w:rsid w:val="004163D2"/>
    <w:rsid w:val="0041751C"/>
    <w:rsid w:val="004217C2"/>
    <w:rsid w:val="00421B60"/>
    <w:rsid w:val="00435AE5"/>
    <w:rsid w:val="00435E21"/>
    <w:rsid w:val="00442A4F"/>
    <w:rsid w:val="004433A6"/>
    <w:rsid w:val="004453BF"/>
    <w:rsid w:val="0044584C"/>
    <w:rsid w:val="00450627"/>
    <w:rsid w:val="00457167"/>
    <w:rsid w:val="00457731"/>
    <w:rsid w:val="0046110C"/>
    <w:rsid w:val="00467DB7"/>
    <w:rsid w:val="004773EC"/>
    <w:rsid w:val="00481B1B"/>
    <w:rsid w:val="00481F3C"/>
    <w:rsid w:val="00490CA5"/>
    <w:rsid w:val="00493A06"/>
    <w:rsid w:val="00493DBE"/>
    <w:rsid w:val="00496B19"/>
    <w:rsid w:val="004B0C71"/>
    <w:rsid w:val="004B280B"/>
    <w:rsid w:val="004B51FE"/>
    <w:rsid w:val="004C0FA3"/>
    <w:rsid w:val="004D3444"/>
    <w:rsid w:val="004D6A93"/>
    <w:rsid w:val="004E3014"/>
    <w:rsid w:val="004E5D8D"/>
    <w:rsid w:val="004E5F77"/>
    <w:rsid w:val="004E7C2D"/>
    <w:rsid w:val="004F27D2"/>
    <w:rsid w:val="004F3754"/>
    <w:rsid w:val="004F5FF6"/>
    <w:rsid w:val="004F65DB"/>
    <w:rsid w:val="004F7C59"/>
    <w:rsid w:val="005038BB"/>
    <w:rsid w:val="00520BB7"/>
    <w:rsid w:val="0052148A"/>
    <w:rsid w:val="00524119"/>
    <w:rsid w:val="00527A2E"/>
    <w:rsid w:val="00534EBC"/>
    <w:rsid w:val="00537C6F"/>
    <w:rsid w:val="00537D5C"/>
    <w:rsid w:val="0054002B"/>
    <w:rsid w:val="005431FD"/>
    <w:rsid w:val="005463C8"/>
    <w:rsid w:val="0055535F"/>
    <w:rsid w:val="00556CDB"/>
    <w:rsid w:val="0056673C"/>
    <w:rsid w:val="005667F2"/>
    <w:rsid w:val="00572B48"/>
    <w:rsid w:val="0057349C"/>
    <w:rsid w:val="00575626"/>
    <w:rsid w:val="00576B59"/>
    <w:rsid w:val="005770B3"/>
    <w:rsid w:val="00586B0D"/>
    <w:rsid w:val="00587848"/>
    <w:rsid w:val="005879B3"/>
    <w:rsid w:val="005914F2"/>
    <w:rsid w:val="00591A55"/>
    <w:rsid w:val="00595252"/>
    <w:rsid w:val="0059633C"/>
    <w:rsid w:val="005964C7"/>
    <w:rsid w:val="00597DE3"/>
    <w:rsid w:val="005A4AF3"/>
    <w:rsid w:val="005B655B"/>
    <w:rsid w:val="005B6CE0"/>
    <w:rsid w:val="005C5C2E"/>
    <w:rsid w:val="005C6BF8"/>
    <w:rsid w:val="005E4076"/>
    <w:rsid w:val="005E7F59"/>
    <w:rsid w:val="005F17CE"/>
    <w:rsid w:val="005F192A"/>
    <w:rsid w:val="005F6BFE"/>
    <w:rsid w:val="006055BB"/>
    <w:rsid w:val="006060C3"/>
    <w:rsid w:val="0060720F"/>
    <w:rsid w:val="00610342"/>
    <w:rsid w:val="00612839"/>
    <w:rsid w:val="00612C0F"/>
    <w:rsid w:val="00612FED"/>
    <w:rsid w:val="0061517E"/>
    <w:rsid w:val="006214BC"/>
    <w:rsid w:val="00621775"/>
    <w:rsid w:val="00630894"/>
    <w:rsid w:val="006316F6"/>
    <w:rsid w:val="00633654"/>
    <w:rsid w:val="006336F1"/>
    <w:rsid w:val="00635795"/>
    <w:rsid w:val="006508DF"/>
    <w:rsid w:val="006538A8"/>
    <w:rsid w:val="006547B4"/>
    <w:rsid w:val="00654A0B"/>
    <w:rsid w:val="006562DB"/>
    <w:rsid w:val="00666025"/>
    <w:rsid w:val="0067074B"/>
    <w:rsid w:val="0067241B"/>
    <w:rsid w:val="00672E1D"/>
    <w:rsid w:val="0067505A"/>
    <w:rsid w:val="00675623"/>
    <w:rsid w:val="00676895"/>
    <w:rsid w:val="00680855"/>
    <w:rsid w:val="00684731"/>
    <w:rsid w:val="00684BED"/>
    <w:rsid w:val="0068582C"/>
    <w:rsid w:val="00687EBA"/>
    <w:rsid w:val="0069219F"/>
    <w:rsid w:val="00695E8E"/>
    <w:rsid w:val="006A34CA"/>
    <w:rsid w:val="006A4DE8"/>
    <w:rsid w:val="006A532D"/>
    <w:rsid w:val="006B0DF2"/>
    <w:rsid w:val="006C3D8B"/>
    <w:rsid w:val="006C717C"/>
    <w:rsid w:val="006D128F"/>
    <w:rsid w:val="006D7BDC"/>
    <w:rsid w:val="006E6DBA"/>
    <w:rsid w:val="006F01C0"/>
    <w:rsid w:val="006F351A"/>
    <w:rsid w:val="006F3885"/>
    <w:rsid w:val="00713BF9"/>
    <w:rsid w:val="00714848"/>
    <w:rsid w:val="007168F3"/>
    <w:rsid w:val="00746B66"/>
    <w:rsid w:val="007517D5"/>
    <w:rsid w:val="00753959"/>
    <w:rsid w:val="0075678E"/>
    <w:rsid w:val="007569DE"/>
    <w:rsid w:val="00760995"/>
    <w:rsid w:val="00780DFE"/>
    <w:rsid w:val="0078417B"/>
    <w:rsid w:val="00786FCF"/>
    <w:rsid w:val="0079007C"/>
    <w:rsid w:val="00792B1C"/>
    <w:rsid w:val="00795031"/>
    <w:rsid w:val="00795915"/>
    <w:rsid w:val="007A483A"/>
    <w:rsid w:val="007B1EE8"/>
    <w:rsid w:val="007B2AD9"/>
    <w:rsid w:val="007B62BC"/>
    <w:rsid w:val="007C4B97"/>
    <w:rsid w:val="007D0460"/>
    <w:rsid w:val="007D1298"/>
    <w:rsid w:val="007D1579"/>
    <w:rsid w:val="007E4EC5"/>
    <w:rsid w:val="0080618A"/>
    <w:rsid w:val="008123AE"/>
    <w:rsid w:val="008201EA"/>
    <w:rsid w:val="008234B8"/>
    <w:rsid w:val="008238E2"/>
    <w:rsid w:val="00823AF1"/>
    <w:rsid w:val="00832032"/>
    <w:rsid w:val="00832636"/>
    <w:rsid w:val="0084565B"/>
    <w:rsid w:val="00850F20"/>
    <w:rsid w:val="0085195B"/>
    <w:rsid w:val="00852288"/>
    <w:rsid w:val="00853DC0"/>
    <w:rsid w:val="00856E05"/>
    <w:rsid w:val="0087409D"/>
    <w:rsid w:val="008943DE"/>
    <w:rsid w:val="00895BA5"/>
    <w:rsid w:val="008966AD"/>
    <w:rsid w:val="00897288"/>
    <w:rsid w:val="008A00C0"/>
    <w:rsid w:val="008A00DF"/>
    <w:rsid w:val="008A3C0D"/>
    <w:rsid w:val="008A3FC7"/>
    <w:rsid w:val="008A701F"/>
    <w:rsid w:val="008B470C"/>
    <w:rsid w:val="008D1EC7"/>
    <w:rsid w:val="008D205F"/>
    <w:rsid w:val="008D485F"/>
    <w:rsid w:val="008F16A1"/>
    <w:rsid w:val="008F50A7"/>
    <w:rsid w:val="00901831"/>
    <w:rsid w:val="00906780"/>
    <w:rsid w:val="00912B43"/>
    <w:rsid w:val="00912F2A"/>
    <w:rsid w:val="009213F6"/>
    <w:rsid w:val="00923F35"/>
    <w:rsid w:val="00925EE0"/>
    <w:rsid w:val="00927434"/>
    <w:rsid w:val="00936E99"/>
    <w:rsid w:val="009418D2"/>
    <w:rsid w:val="00947A19"/>
    <w:rsid w:val="00952C53"/>
    <w:rsid w:val="00953592"/>
    <w:rsid w:val="009654A3"/>
    <w:rsid w:val="009665F2"/>
    <w:rsid w:val="00966C23"/>
    <w:rsid w:val="009679AE"/>
    <w:rsid w:val="00970103"/>
    <w:rsid w:val="00985BCC"/>
    <w:rsid w:val="0098687C"/>
    <w:rsid w:val="00990FEE"/>
    <w:rsid w:val="00991B6F"/>
    <w:rsid w:val="009956BB"/>
    <w:rsid w:val="00995BA8"/>
    <w:rsid w:val="009A08F4"/>
    <w:rsid w:val="009A1A4C"/>
    <w:rsid w:val="009B11FC"/>
    <w:rsid w:val="009B2069"/>
    <w:rsid w:val="009B2C49"/>
    <w:rsid w:val="009B787A"/>
    <w:rsid w:val="009C4621"/>
    <w:rsid w:val="009C79B3"/>
    <w:rsid w:val="009D08D9"/>
    <w:rsid w:val="009D1A71"/>
    <w:rsid w:val="009D744F"/>
    <w:rsid w:val="009E6F94"/>
    <w:rsid w:val="009F0BD1"/>
    <w:rsid w:val="009F2332"/>
    <w:rsid w:val="00A0249A"/>
    <w:rsid w:val="00A058F2"/>
    <w:rsid w:val="00A114A8"/>
    <w:rsid w:val="00A165C2"/>
    <w:rsid w:val="00A174AB"/>
    <w:rsid w:val="00A238F4"/>
    <w:rsid w:val="00A27287"/>
    <w:rsid w:val="00A318EC"/>
    <w:rsid w:val="00A347F3"/>
    <w:rsid w:val="00A4089D"/>
    <w:rsid w:val="00A429CB"/>
    <w:rsid w:val="00A43D8B"/>
    <w:rsid w:val="00A46ABF"/>
    <w:rsid w:val="00A50B54"/>
    <w:rsid w:val="00A52777"/>
    <w:rsid w:val="00A55D85"/>
    <w:rsid w:val="00A57149"/>
    <w:rsid w:val="00A57264"/>
    <w:rsid w:val="00A57A7C"/>
    <w:rsid w:val="00A61BA9"/>
    <w:rsid w:val="00A700D0"/>
    <w:rsid w:val="00A72FC2"/>
    <w:rsid w:val="00A75575"/>
    <w:rsid w:val="00A762AA"/>
    <w:rsid w:val="00A76850"/>
    <w:rsid w:val="00A77049"/>
    <w:rsid w:val="00A7779E"/>
    <w:rsid w:val="00A80244"/>
    <w:rsid w:val="00A81A34"/>
    <w:rsid w:val="00A82792"/>
    <w:rsid w:val="00A84C39"/>
    <w:rsid w:val="00A85999"/>
    <w:rsid w:val="00A90A88"/>
    <w:rsid w:val="00A934C9"/>
    <w:rsid w:val="00A97F9D"/>
    <w:rsid w:val="00AA07AC"/>
    <w:rsid w:val="00AA188F"/>
    <w:rsid w:val="00AA7069"/>
    <w:rsid w:val="00AA75BD"/>
    <w:rsid w:val="00AB6F7C"/>
    <w:rsid w:val="00AC3F74"/>
    <w:rsid w:val="00AD7517"/>
    <w:rsid w:val="00AE06BB"/>
    <w:rsid w:val="00AE6AD5"/>
    <w:rsid w:val="00AF016F"/>
    <w:rsid w:val="00AF0C64"/>
    <w:rsid w:val="00AF34AB"/>
    <w:rsid w:val="00AF649F"/>
    <w:rsid w:val="00B01301"/>
    <w:rsid w:val="00B03D49"/>
    <w:rsid w:val="00B03F87"/>
    <w:rsid w:val="00B065D6"/>
    <w:rsid w:val="00B16531"/>
    <w:rsid w:val="00B21A34"/>
    <w:rsid w:val="00B26F1A"/>
    <w:rsid w:val="00B30A0D"/>
    <w:rsid w:val="00B35D08"/>
    <w:rsid w:val="00B36F25"/>
    <w:rsid w:val="00B41AE9"/>
    <w:rsid w:val="00B43043"/>
    <w:rsid w:val="00B432FA"/>
    <w:rsid w:val="00B525BB"/>
    <w:rsid w:val="00B53BCF"/>
    <w:rsid w:val="00B56301"/>
    <w:rsid w:val="00B60183"/>
    <w:rsid w:val="00B7304C"/>
    <w:rsid w:val="00B76A8A"/>
    <w:rsid w:val="00B80A3A"/>
    <w:rsid w:val="00B8139C"/>
    <w:rsid w:val="00B92E33"/>
    <w:rsid w:val="00BA3300"/>
    <w:rsid w:val="00BB5705"/>
    <w:rsid w:val="00BB615D"/>
    <w:rsid w:val="00BC07CE"/>
    <w:rsid w:val="00BC21BD"/>
    <w:rsid w:val="00BC65C3"/>
    <w:rsid w:val="00BC6FD6"/>
    <w:rsid w:val="00BD35BA"/>
    <w:rsid w:val="00BD3C7D"/>
    <w:rsid w:val="00BE44E4"/>
    <w:rsid w:val="00BF093E"/>
    <w:rsid w:val="00BF383D"/>
    <w:rsid w:val="00C033B9"/>
    <w:rsid w:val="00C150AB"/>
    <w:rsid w:val="00C175DE"/>
    <w:rsid w:val="00C23A17"/>
    <w:rsid w:val="00C27BB8"/>
    <w:rsid w:val="00C31750"/>
    <w:rsid w:val="00C33E81"/>
    <w:rsid w:val="00C3597C"/>
    <w:rsid w:val="00C44EDC"/>
    <w:rsid w:val="00C450E0"/>
    <w:rsid w:val="00C50167"/>
    <w:rsid w:val="00C51B32"/>
    <w:rsid w:val="00C53B79"/>
    <w:rsid w:val="00C60371"/>
    <w:rsid w:val="00C60C2A"/>
    <w:rsid w:val="00C73521"/>
    <w:rsid w:val="00C750E6"/>
    <w:rsid w:val="00C8128E"/>
    <w:rsid w:val="00C81AC1"/>
    <w:rsid w:val="00C92F2B"/>
    <w:rsid w:val="00C93C6B"/>
    <w:rsid w:val="00C95364"/>
    <w:rsid w:val="00C96A6E"/>
    <w:rsid w:val="00C97224"/>
    <w:rsid w:val="00CA558F"/>
    <w:rsid w:val="00CA6A53"/>
    <w:rsid w:val="00CB0E74"/>
    <w:rsid w:val="00CB2A04"/>
    <w:rsid w:val="00CB4DA0"/>
    <w:rsid w:val="00CC2DE5"/>
    <w:rsid w:val="00CC2E16"/>
    <w:rsid w:val="00CC6045"/>
    <w:rsid w:val="00CE75A1"/>
    <w:rsid w:val="00CF3216"/>
    <w:rsid w:val="00CF576A"/>
    <w:rsid w:val="00CF7E36"/>
    <w:rsid w:val="00D01642"/>
    <w:rsid w:val="00D02438"/>
    <w:rsid w:val="00D0275E"/>
    <w:rsid w:val="00D07F7E"/>
    <w:rsid w:val="00D10E0C"/>
    <w:rsid w:val="00D13B61"/>
    <w:rsid w:val="00D16678"/>
    <w:rsid w:val="00D16FA5"/>
    <w:rsid w:val="00D2145C"/>
    <w:rsid w:val="00D22A35"/>
    <w:rsid w:val="00D23010"/>
    <w:rsid w:val="00D23253"/>
    <w:rsid w:val="00D3313C"/>
    <w:rsid w:val="00D36D3B"/>
    <w:rsid w:val="00D40651"/>
    <w:rsid w:val="00D45931"/>
    <w:rsid w:val="00D519A4"/>
    <w:rsid w:val="00D636F0"/>
    <w:rsid w:val="00D67E38"/>
    <w:rsid w:val="00D70346"/>
    <w:rsid w:val="00D81B54"/>
    <w:rsid w:val="00D85523"/>
    <w:rsid w:val="00D92B0E"/>
    <w:rsid w:val="00D93858"/>
    <w:rsid w:val="00D97F2A"/>
    <w:rsid w:val="00DA5B47"/>
    <w:rsid w:val="00DB0E76"/>
    <w:rsid w:val="00DB2505"/>
    <w:rsid w:val="00DB3201"/>
    <w:rsid w:val="00DB3FBD"/>
    <w:rsid w:val="00DB498F"/>
    <w:rsid w:val="00DC4D04"/>
    <w:rsid w:val="00DC657B"/>
    <w:rsid w:val="00DE27C0"/>
    <w:rsid w:val="00DF2704"/>
    <w:rsid w:val="00DF7284"/>
    <w:rsid w:val="00E00B15"/>
    <w:rsid w:val="00E02B02"/>
    <w:rsid w:val="00E0638D"/>
    <w:rsid w:val="00E10527"/>
    <w:rsid w:val="00E11822"/>
    <w:rsid w:val="00E12D1B"/>
    <w:rsid w:val="00E15192"/>
    <w:rsid w:val="00E22D8F"/>
    <w:rsid w:val="00E23B1F"/>
    <w:rsid w:val="00E30786"/>
    <w:rsid w:val="00E328F0"/>
    <w:rsid w:val="00E347A4"/>
    <w:rsid w:val="00E3580E"/>
    <w:rsid w:val="00E41B11"/>
    <w:rsid w:val="00E50E08"/>
    <w:rsid w:val="00E535E2"/>
    <w:rsid w:val="00E5362A"/>
    <w:rsid w:val="00E65BFE"/>
    <w:rsid w:val="00E711D1"/>
    <w:rsid w:val="00E72E4B"/>
    <w:rsid w:val="00E7435B"/>
    <w:rsid w:val="00E75628"/>
    <w:rsid w:val="00E773B4"/>
    <w:rsid w:val="00E77621"/>
    <w:rsid w:val="00E84CD6"/>
    <w:rsid w:val="00E85A2A"/>
    <w:rsid w:val="00E87995"/>
    <w:rsid w:val="00E96477"/>
    <w:rsid w:val="00EA2D9C"/>
    <w:rsid w:val="00EA4D24"/>
    <w:rsid w:val="00EA706B"/>
    <w:rsid w:val="00EB21CA"/>
    <w:rsid w:val="00EB40D1"/>
    <w:rsid w:val="00EB4911"/>
    <w:rsid w:val="00EC194C"/>
    <w:rsid w:val="00EC3B38"/>
    <w:rsid w:val="00EC4084"/>
    <w:rsid w:val="00EC7D24"/>
    <w:rsid w:val="00ED225A"/>
    <w:rsid w:val="00ED59A6"/>
    <w:rsid w:val="00EE1DEC"/>
    <w:rsid w:val="00EE3A8E"/>
    <w:rsid w:val="00EF0814"/>
    <w:rsid w:val="00EF17AB"/>
    <w:rsid w:val="00EF2BA1"/>
    <w:rsid w:val="00EF3A2B"/>
    <w:rsid w:val="00EF5A84"/>
    <w:rsid w:val="00F00DCA"/>
    <w:rsid w:val="00F033D2"/>
    <w:rsid w:val="00F052AA"/>
    <w:rsid w:val="00F17514"/>
    <w:rsid w:val="00F22090"/>
    <w:rsid w:val="00F22337"/>
    <w:rsid w:val="00F24A17"/>
    <w:rsid w:val="00F303F6"/>
    <w:rsid w:val="00F31281"/>
    <w:rsid w:val="00F33A2D"/>
    <w:rsid w:val="00F360D7"/>
    <w:rsid w:val="00F4260C"/>
    <w:rsid w:val="00F5485F"/>
    <w:rsid w:val="00F572C6"/>
    <w:rsid w:val="00F614D3"/>
    <w:rsid w:val="00F70559"/>
    <w:rsid w:val="00F70A7F"/>
    <w:rsid w:val="00F767AB"/>
    <w:rsid w:val="00F80E45"/>
    <w:rsid w:val="00F901A0"/>
    <w:rsid w:val="00F906D5"/>
    <w:rsid w:val="00FA1B06"/>
    <w:rsid w:val="00FA7441"/>
    <w:rsid w:val="00FB0D36"/>
    <w:rsid w:val="00FB25D6"/>
    <w:rsid w:val="00FC1AA9"/>
    <w:rsid w:val="00FD6CF0"/>
    <w:rsid w:val="00FE23A0"/>
    <w:rsid w:val="00FE3A6C"/>
    <w:rsid w:val="00FE44AF"/>
    <w:rsid w:val="00FE655E"/>
    <w:rsid w:val="00FE794D"/>
    <w:rsid w:val="00FF1FE6"/>
    <w:rsid w:val="00FF2816"/>
    <w:rsid w:val="00FF2B5C"/>
    <w:rsid w:val="00FF60A9"/>
    <w:rsid w:val="00FF75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5931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027E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C4B97"/>
    <w:pPr>
      <w:keepNext/>
      <w:shd w:val="clear" w:color="auto" w:fill="FFFFFF"/>
      <w:spacing w:before="118"/>
      <w:outlineLvl w:val="1"/>
    </w:pPr>
    <w:rPr>
      <w:rFonts w:ascii="Verdana" w:hAnsi="Verdana"/>
      <w:b/>
      <w:color w:val="000000"/>
      <w:spacing w:val="-3"/>
      <w:szCs w:val="20"/>
    </w:rPr>
  </w:style>
  <w:style w:type="paragraph" w:styleId="3">
    <w:name w:val="heading 3"/>
    <w:basedOn w:val="a"/>
    <w:next w:val="a"/>
    <w:link w:val="30"/>
    <w:uiPriority w:val="9"/>
    <w:qFormat/>
    <w:rsid w:val="008D1E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67E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DB3F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D3C7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D67E38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C4B97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7C4B97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a6">
    <w:name w:val="footer"/>
    <w:basedOn w:val="a"/>
    <w:link w:val="a7"/>
    <w:uiPriority w:val="99"/>
    <w:rsid w:val="007C4B97"/>
    <w:pPr>
      <w:tabs>
        <w:tab w:val="center" w:pos="4677"/>
        <w:tab w:val="right" w:pos="9355"/>
      </w:tabs>
    </w:pPr>
  </w:style>
  <w:style w:type="character" w:styleId="a8">
    <w:name w:val="Strong"/>
    <w:uiPriority w:val="22"/>
    <w:qFormat/>
    <w:rsid w:val="00DF7284"/>
    <w:rPr>
      <w:b/>
      <w:bCs/>
    </w:rPr>
  </w:style>
  <w:style w:type="character" w:styleId="a9">
    <w:name w:val="Emphasis"/>
    <w:uiPriority w:val="20"/>
    <w:qFormat/>
    <w:rsid w:val="00DF7284"/>
    <w:rPr>
      <w:i/>
      <w:iCs/>
    </w:rPr>
  </w:style>
  <w:style w:type="paragraph" w:styleId="21">
    <w:name w:val="Body Text 2"/>
    <w:basedOn w:val="a"/>
    <w:rsid w:val="00DF7284"/>
    <w:pPr>
      <w:suppressAutoHyphens w:val="0"/>
    </w:pPr>
    <w:rPr>
      <w:color w:val="000000"/>
      <w:lang w:eastAsia="ru-RU"/>
    </w:rPr>
  </w:style>
  <w:style w:type="paragraph" w:styleId="aa">
    <w:name w:val="Normal (Web)"/>
    <w:basedOn w:val="a"/>
    <w:uiPriority w:val="99"/>
    <w:rsid w:val="00027E56"/>
    <w:pPr>
      <w:suppressAutoHyphens w:val="0"/>
    </w:pPr>
    <w:rPr>
      <w:rFonts w:ascii="Verdana" w:hAnsi="Verdana"/>
      <w:color w:val="465178"/>
      <w:sz w:val="14"/>
      <w:szCs w:val="14"/>
      <w:lang w:eastAsia="ru-RU"/>
    </w:rPr>
  </w:style>
  <w:style w:type="paragraph" w:styleId="ab">
    <w:name w:val="Body Text"/>
    <w:basedOn w:val="a"/>
    <w:rsid w:val="004453BF"/>
    <w:pPr>
      <w:spacing w:after="120"/>
    </w:pPr>
  </w:style>
  <w:style w:type="paragraph" w:styleId="31">
    <w:name w:val="Body Text 3"/>
    <w:basedOn w:val="a"/>
    <w:rsid w:val="004453BF"/>
    <w:pPr>
      <w:spacing w:after="120"/>
    </w:pPr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rsid w:val="000F4808"/>
    <w:rPr>
      <w:rFonts w:ascii="Tahoma" w:hAnsi="Tahoma"/>
      <w:sz w:val="16"/>
      <w:szCs w:val="16"/>
    </w:rPr>
  </w:style>
  <w:style w:type="paragraph" w:styleId="ae">
    <w:name w:val="annotation text"/>
    <w:basedOn w:val="a"/>
    <w:semiHidden/>
    <w:rsid w:val="00D67E38"/>
    <w:pPr>
      <w:suppressAutoHyphens w:val="0"/>
    </w:pPr>
    <w:rPr>
      <w:sz w:val="20"/>
      <w:szCs w:val="20"/>
      <w:lang w:eastAsia="ru-RU"/>
    </w:rPr>
  </w:style>
  <w:style w:type="table" w:styleId="af">
    <w:name w:val="Table Grid"/>
    <w:basedOn w:val="a1"/>
    <w:uiPriority w:val="59"/>
    <w:rsid w:val="00062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hidden/>
    <w:rsid w:val="00901831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color w:val="000000"/>
      <w:sz w:val="16"/>
      <w:szCs w:val="16"/>
      <w:lang w:eastAsia="ru-RU"/>
    </w:rPr>
  </w:style>
  <w:style w:type="paragraph" w:styleId="z-0">
    <w:name w:val="HTML Bottom of Form"/>
    <w:basedOn w:val="a"/>
    <w:next w:val="a"/>
    <w:hidden/>
    <w:rsid w:val="00901831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color w:val="000000"/>
      <w:sz w:val="16"/>
      <w:szCs w:val="16"/>
      <w:lang w:eastAsia="ru-RU"/>
    </w:rPr>
  </w:style>
  <w:style w:type="character" w:customStyle="1" w:styleId="rur">
    <w:name w:val="rur"/>
    <w:rsid w:val="00DC4D04"/>
    <w:rPr>
      <w:rFonts w:ascii="Ruble Arial" w:hAnsi="Ruble Arial" w:hint="default"/>
      <w:caps w:val="0"/>
    </w:rPr>
  </w:style>
  <w:style w:type="paragraph" w:customStyle="1" w:styleId="quote1">
    <w:name w:val="quote1"/>
    <w:basedOn w:val="a"/>
    <w:rsid w:val="00DC4D04"/>
    <w:pPr>
      <w:pBdr>
        <w:left w:val="single" w:sz="36" w:space="11" w:color="F36700"/>
      </w:pBdr>
      <w:suppressAutoHyphens w:val="0"/>
      <w:spacing w:after="240"/>
      <w:ind w:left="75"/>
    </w:pPr>
    <w:rPr>
      <w:lang w:eastAsia="ru-RU"/>
    </w:rPr>
  </w:style>
  <w:style w:type="paragraph" w:styleId="af0">
    <w:name w:val="Body Text Indent"/>
    <w:basedOn w:val="a"/>
    <w:rsid w:val="00DC4D04"/>
    <w:pPr>
      <w:spacing w:after="120"/>
      <w:ind w:left="283"/>
    </w:pPr>
  </w:style>
  <w:style w:type="paragraph" w:styleId="af1">
    <w:name w:val="Title"/>
    <w:basedOn w:val="a"/>
    <w:link w:val="af2"/>
    <w:qFormat/>
    <w:rsid w:val="00DC4D04"/>
    <w:pPr>
      <w:suppressAutoHyphens w:val="0"/>
      <w:spacing w:line="360" w:lineRule="auto"/>
      <w:jc w:val="center"/>
    </w:pPr>
    <w:rPr>
      <w:rFonts w:ascii="Arial" w:hAnsi="Arial" w:cs="Arial"/>
      <w:b/>
      <w:color w:val="000000"/>
      <w:lang w:eastAsia="ru-RU"/>
    </w:rPr>
  </w:style>
  <w:style w:type="paragraph" w:styleId="af3">
    <w:name w:val="Plain Text"/>
    <w:basedOn w:val="a"/>
    <w:rsid w:val="00DC4D0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td">
    <w:name w:val="td"/>
    <w:basedOn w:val="a0"/>
    <w:rsid w:val="00DC4D04"/>
  </w:style>
  <w:style w:type="character" w:customStyle="1" w:styleId="apple-converted-space">
    <w:name w:val="apple-converted-space"/>
    <w:basedOn w:val="a0"/>
    <w:qFormat/>
    <w:rsid w:val="00D02438"/>
  </w:style>
  <w:style w:type="paragraph" w:styleId="HTML">
    <w:name w:val="HTML Preformatted"/>
    <w:basedOn w:val="a"/>
    <w:rsid w:val="00D024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F2704"/>
  </w:style>
  <w:style w:type="paragraph" w:customStyle="1" w:styleId="citata">
    <w:name w:val="citata"/>
    <w:basedOn w:val="a"/>
    <w:rsid w:val="006060C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2">
    <w:name w:val="style2"/>
    <w:basedOn w:val="a"/>
    <w:rsid w:val="0015765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5">
    <w:name w:val="Верхний колонтитул Знак"/>
    <w:link w:val="a4"/>
    <w:uiPriority w:val="99"/>
    <w:rsid w:val="00527A2E"/>
    <w:rPr>
      <w:lang w:val="ru-RU" w:eastAsia="ar-SA" w:bidi="ar-SA"/>
    </w:rPr>
  </w:style>
  <w:style w:type="paragraph" w:customStyle="1" w:styleId="left">
    <w:name w:val="left"/>
    <w:basedOn w:val="a"/>
    <w:rsid w:val="00D7034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right">
    <w:name w:val="right"/>
    <w:basedOn w:val="a"/>
    <w:rsid w:val="00D7034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delta">
    <w:name w:val="delta"/>
    <w:basedOn w:val="a0"/>
    <w:rsid w:val="00B43043"/>
  </w:style>
  <w:style w:type="character" w:customStyle="1" w:styleId="linkelink">
    <w:name w:val="link elink"/>
    <w:basedOn w:val="a0"/>
    <w:rsid w:val="00B43043"/>
  </w:style>
  <w:style w:type="character" w:customStyle="1" w:styleId="link">
    <w:name w:val="link"/>
    <w:basedOn w:val="a0"/>
    <w:rsid w:val="00B43043"/>
  </w:style>
  <w:style w:type="paragraph" w:customStyle="1" w:styleId="ppam">
    <w:name w:val="ppam"/>
    <w:basedOn w:val="a"/>
    <w:rsid w:val="00B4304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4">
    <w:name w:val="Body Text First Indent"/>
    <w:basedOn w:val="ab"/>
    <w:rsid w:val="006A4DE8"/>
    <w:pPr>
      <w:ind w:firstLine="210"/>
    </w:pPr>
  </w:style>
  <w:style w:type="paragraph" w:styleId="af5">
    <w:name w:val="No Spacing"/>
    <w:basedOn w:val="a"/>
    <w:uiPriority w:val="1"/>
    <w:qFormat/>
    <w:rsid w:val="00927434"/>
    <w:pPr>
      <w:suppressAutoHyphens w:val="0"/>
    </w:pPr>
    <w:rPr>
      <w:rFonts w:ascii="Cambria" w:hAnsi="Cambria"/>
      <w:sz w:val="22"/>
      <w:szCs w:val="22"/>
      <w:lang w:val="en-US" w:eastAsia="en-US" w:bidi="en-US"/>
    </w:rPr>
  </w:style>
  <w:style w:type="character" w:styleId="af6">
    <w:name w:val="Subtle Emphasis"/>
    <w:qFormat/>
    <w:rsid w:val="00927434"/>
    <w:rPr>
      <w:i/>
      <w:iCs/>
    </w:rPr>
  </w:style>
  <w:style w:type="character" w:customStyle="1" w:styleId="400">
    <w:name w:val="стиль40"/>
    <w:basedOn w:val="a0"/>
    <w:rsid w:val="00927434"/>
  </w:style>
  <w:style w:type="paragraph" w:customStyle="1" w:styleId="western">
    <w:name w:val="western"/>
    <w:basedOn w:val="a"/>
    <w:rsid w:val="0092743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razdhead">
    <w:name w:val="razd_head"/>
    <w:basedOn w:val="a0"/>
    <w:rsid w:val="0046110C"/>
  </w:style>
  <w:style w:type="character" w:customStyle="1" w:styleId="style14">
    <w:name w:val="style14"/>
    <w:basedOn w:val="a0"/>
    <w:rsid w:val="0059633C"/>
  </w:style>
  <w:style w:type="character" w:customStyle="1" w:styleId="style21">
    <w:name w:val="style21"/>
    <w:basedOn w:val="a0"/>
    <w:rsid w:val="0059633C"/>
  </w:style>
  <w:style w:type="character" w:customStyle="1" w:styleId="euro">
    <w:name w:val="euro"/>
    <w:basedOn w:val="a0"/>
    <w:rsid w:val="0059633C"/>
  </w:style>
  <w:style w:type="character" w:customStyle="1" w:styleId="rubl">
    <w:name w:val="rubl"/>
    <w:basedOn w:val="a0"/>
    <w:rsid w:val="002B796E"/>
  </w:style>
  <w:style w:type="character" w:customStyle="1" w:styleId="helpalt">
    <w:name w:val="helpalt"/>
    <w:basedOn w:val="a0"/>
    <w:rsid w:val="008238E2"/>
  </w:style>
  <w:style w:type="character" w:customStyle="1" w:styleId="wmi-callto">
    <w:name w:val="wmi-callto"/>
    <w:basedOn w:val="a0"/>
    <w:rsid w:val="004F5FF6"/>
  </w:style>
  <w:style w:type="character" w:customStyle="1" w:styleId="boldgreen">
    <w:name w:val="bold green"/>
    <w:basedOn w:val="a0"/>
    <w:rsid w:val="00435AE5"/>
  </w:style>
  <w:style w:type="character" w:customStyle="1" w:styleId="greenbold">
    <w:name w:val="green bold"/>
    <w:basedOn w:val="a0"/>
    <w:rsid w:val="00435AE5"/>
  </w:style>
  <w:style w:type="character" w:customStyle="1" w:styleId="razrabotka2">
    <w:name w:val="razrabotka2"/>
    <w:basedOn w:val="a0"/>
    <w:rsid w:val="00AE06BB"/>
  </w:style>
  <w:style w:type="paragraph" w:customStyle="1" w:styleId="align-center">
    <w:name w:val="align-center"/>
    <w:basedOn w:val="a"/>
    <w:rsid w:val="0062177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bodytext">
    <w:name w:val="bodytext"/>
    <w:basedOn w:val="a"/>
    <w:rsid w:val="0062177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bodytextleft">
    <w:name w:val="bodytext left"/>
    <w:basedOn w:val="a"/>
    <w:rsid w:val="0062177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">
    <w:name w:val="p1"/>
    <w:basedOn w:val="a"/>
    <w:rsid w:val="0098687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basedOn w:val="a0"/>
    <w:rsid w:val="0098687C"/>
  </w:style>
  <w:style w:type="character" w:customStyle="1" w:styleId="s2">
    <w:name w:val="s2"/>
    <w:basedOn w:val="a0"/>
    <w:rsid w:val="0098687C"/>
  </w:style>
  <w:style w:type="paragraph" w:customStyle="1" w:styleId="p2">
    <w:name w:val="p2"/>
    <w:basedOn w:val="a"/>
    <w:rsid w:val="0098687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">
    <w:name w:val="p3"/>
    <w:basedOn w:val="a"/>
    <w:rsid w:val="0098687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4">
    <w:name w:val="p4"/>
    <w:basedOn w:val="a"/>
    <w:rsid w:val="0098687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98687C"/>
  </w:style>
  <w:style w:type="paragraph" w:customStyle="1" w:styleId="p5">
    <w:name w:val="p5"/>
    <w:basedOn w:val="a"/>
    <w:rsid w:val="0098687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4">
    <w:name w:val="s4"/>
    <w:basedOn w:val="a0"/>
    <w:rsid w:val="0098687C"/>
  </w:style>
  <w:style w:type="character" w:customStyle="1" w:styleId="s5">
    <w:name w:val="s5"/>
    <w:basedOn w:val="a0"/>
    <w:rsid w:val="00450627"/>
  </w:style>
  <w:style w:type="character" w:customStyle="1" w:styleId="s6">
    <w:name w:val="s6"/>
    <w:basedOn w:val="a0"/>
    <w:rsid w:val="00450627"/>
  </w:style>
  <w:style w:type="paragraph" w:customStyle="1" w:styleId="p6">
    <w:name w:val="p6"/>
    <w:basedOn w:val="a"/>
    <w:rsid w:val="0045062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"/>
    <w:rsid w:val="0045062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7">
    <w:name w:val="s7"/>
    <w:basedOn w:val="a0"/>
    <w:rsid w:val="00450627"/>
  </w:style>
  <w:style w:type="paragraph" w:customStyle="1" w:styleId="p8">
    <w:name w:val="p8"/>
    <w:basedOn w:val="a"/>
    <w:rsid w:val="0045062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placeholder">
    <w:name w:val="placeholder"/>
    <w:basedOn w:val="a0"/>
    <w:rsid w:val="00E5362A"/>
  </w:style>
  <w:style w:type="character" w:customStyle="1" w:styleId="claim">
    <w:name w:val="claim"/>
    <w:basedOn w:val="a0"/>
    <w:rsid w:val="006D7BDC"/>
  </w:style>
  <w:style w:type="paragraph" w:customStyle="1" w:styleId="p16">
    <w:name w:val="p16"/>
    <w:basedOn w:val="a"/>
    <w:rsid w:val="007517D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1">
    <w:name w:val="s11"/>
    <w:basedOn w:val="a0"/>
    <w:rsid w:val="007517D5"/>
  </w:style>
  <w:style w:type="paragraph" w:customStyle="1" w:styleId="p17">
    <w:name w:val="p17"/>
    <w:basedOn w:val="a"/>
    <w:rsid w:val="007517D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">
    <w:name w:val="s8"/>
    <w:basedOn w:val="a0"/>
    <w:rsid w:val="007517D5"/>
  </w:style>
  <w:style w:type="paragraph" w:customStyle="1" w:styleId="p18">
    <w:name w:val="p18"/>
    <w:basedOn w:val="a"/>
    <w:rsid w:val="007517D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9">
    <w:name w:val="p19"/>
    <w:basedOn w:val="a"/>
    <w:rsid w:val="007517D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0">
    <w:name w:val="p20"/>
    <w:basedOn w:val="a"/>
    <w:rsid w:val="007517D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2">
    <w:name w:val="s12"/>
    <w:basedOn w:val="a0"/>
    <w:rsid w:val="007517D5"/>
  </w:style>
  <w:style w:type="character" w:customStyle="1" w:styleId="s10">
    <w:name w:val="s10"/>
    <w:basedOn w:val="a0"/>
    <w:rsid w:val="007517D5"/>
  </w:style>
  <w:style w:type="character" w:customStyle="1" w:styleId="s9">
    <w:name w:val="s9"/>
    <w:basedOn w:val="a0"/>
    <w:rsid w:val="007517D5"/>
  </w:style>
  <w:style w:type="paragraph" w:customStyle="1" w:styleId="p9">
    <w:name w:val="p9"/>
    <w:basedOn w:val="a"/>
    <w:rsid w:val="007517D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0">
    <w:name w:val="p10"/>
    <w:basedOn w:val="a"/>
    <w:rsid w:val="007517D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1">
    <w:name w:val="p11"/>
    <w:basedOn w:val="a"/>
    <w:rsid w:val="007517D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linkpopup-note">
    <w:name w:val="link popup-note"/>
    <w:basedOn w:val="a0"/>
    <w:rsid w:val="004B280B"/>
  </w:style>
  <w:style w:type="character" w:customStyle="1" w:styleId="stats">
    <w:name w:val="stats"/>
    <w:basedOn w:val="a0"/>
    <w:rsid w:val="004B280B"/>
  </w:style>
  <w:style w:type="character" w:customStyle="1" w:styleId="name">
    <w:name w:val="name"/>
    <w:basedOn w:val="a0"/>
    <w:rsid w:val="004B280B"/>
  </w:style>
  <w:style w:type="character" w:customStyle="1" w:styleId="bcrumbbox">
    <w:name w:val="b_crumbbox"/>
    <w:basedOn w:val="a0"/>
    <w:rsid w:val="00C44EDC"/>
  </w:style>
  <w:style w:type="character" w:customStyle="1" w:styleId="bfirstcrumb">
    <w:name w:val="b_firstcrumb"/>
    <w:basedOn w:val="a0"/>
    <w:rsid w:val="00C44EDC"/>
  </w:style>
  <w:style w:type="character" w:customStyle="1" w:styleId="bcurrentcrumb">
    <w:name w:val="b_currentcrumb"/>
    <w:basedOn w:val="a0"/>
    <w:rsid w:val="00C44EDC"/>
  </w:style>
  <w:style w:type="character" w:customStyle="1" w:styleId="classic">
    <w:name w:val="classic"/>
    <w:basedOn w:val="a0"/>
    <w:rsid w:val="00C150AB"/>
  </w:style>
  <w:style w:type="character" w:customStyle="1" w:styleId="o">
    <w:name w:val="o"/>
    <w:basedOn w:val="a0"/>
    <w:rsid w:val="00FF60A9"/>
  </w:style>
  <w:style w:type="character" w:customStyle="1" w:styleId="al">
    <w:name w:val="al"/>
    <w:basedOn w:val="a0"/>
    <w:rsid w:val="00FF60A9"/>
  </w:style>
  <w:style w:type="paragraph" w:customStyle="1" w:styleId="hotel-agency-block-fieldcontent-innerfield">
    <w:name w:val="hotel-agency-block-fieldcontent-innerfield"/>
    <w:basedOn w:val="a"/>
    <w:rsid w:val="0032665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hotel-agency-block-fieldcontent-ynpfieldpaidlabel">
    <w:name w:val="hotel-agency-block-fieldcontent-ynpfieldpaidlabel"/>
    <w:basedOn w:val="a0"/>
    <w:rsid w:val="00326655"/>
  </w:style>
  <w:style w:type="character" w:customStyle="1" w:styleId="js-message-subjectjs-invalid-drag-target">
    <w:name w:val="js-message-subject js-invalid-drag-target"/>
    <w:basedOn w:val="a0"/>
    <w:rsid w:val="00EC194C"/>
  </w:style>
  <w:style w:type="character" w:customStyle="1" w:styleId="af2">
    <w:name w:val="Название Знак"/>
    <w:link w:val="af1"/>
    <w:rsid w:val="0060720F"/>
    <w:rPr>
      <w:rFonts w:ascii="Arial" w:hAnsi="Arial" w:cs="Arial"/>
      <w:b/>
      <w:color w:val="000000"/>
      <w:sz w:val="24"/>
      <w:szCs w:val="24"/>
      <w:lang w:val="ru-RU" w:eastAsia="ru-RU" w:bidi="ar-SA"/>
    </w:rPr>
  </w:style>
  <w:style w:type="paragraph" w:styleId="af7">
    <w:name w:val="List Paragraph"/>
    <w:basedOn w:val="a"/>
    <w:uiPriority w:val="99"/>
    <w:qFormat/>
    <w:rsid w:val="00970103"/>
    <w:pPr>
      <w:suppressAutoHyphens w:val="0"/>
      <w:ind w:left="720"/>
      <w:contextualSpacing/>
    </w:pPr>
    <w:rPr>
      <w:lang w:eastAsia="ru-RU"/>
    </w:rPr>
  </w:style>
  <w:style w:type="character" w:customStyle="1" w:styleId="imagebuttontextstyle">
    <w:name w:val="imagebuttontextstyle"/>
    <w:basedOn w:val="a0"/>
    <w:rsid w:val="00FB0D36"/>
  </w:style>
  <w:style w:type="character" w:customStyle="1" w:styleId="pagelabel">
    <w:name w:val="pagelabel"/>
    <w:basedOn w:val="a0"/>
    <w:rsid w:val="00FB0D36"/>
  </w:style>
  <w:style w:type="character" w:customStyle="1" w:styleId="flightinfo">
    <w:name w:val="flightinfo"/>
    <w:basedOn w:val="a0"/>
    <w:rsid w:val="00FB0D36"/>
  </w:style>
  <w:style w:type="character" w:customStyle="1" w:styleId="allotmenticonsgreen">
    <w:name w:val="allotmenticons green"/>
    <w:basedOn w:val="a0"/>
    <w:rsid w:val="00FB0D36"/>
  </w:style>
  <w:style w:type="character" w:customStyle="1" w:styleId="allotmenticonsgraystatus">
    <w:name w:val="allotmenticons graystatus"/>
    <w:basedOn w:val="a0"/>
    <w:rsid w:val="00FB0D36"/>
  </w:style>
  <w:style w:type="character" w:customStyle="1" w:styleId="a7">
    <w:name w:val="Нижний колонтитул Знак"/>
    <w:link w:val="a6"/>
    <w:uiPriority w:val="99"/>
    <w:rsid w:val="00B03F87"/>
    <w:rPr>
      <w:sz w:val="24"/>
      <w:szCs w:val="24"/>
      <w:lang w:eastAsia="ar-SA"/>
    </w:rPr>
  </w:style>
  <w:style w:type="character" w:customStyle="1" w:styleId="ad">
    <w:name w:val="Текст выноски Знак"/>
    <w:link w:val="ac"/>
    <w:uiPriority w:val="99"/>
    <w:semiHidden/>
    <w:rsid w:val="00B03F87"/>
    <w:rPr>
      <w:rFonts w:ascii="Tahoma" w:hAnsi="Tahoma" w:cs="Tahoma"/>
      <w:sz w:val="16"/>
      <w:szCs w:val="16"/>
      <w:lang w:eastAsia="ar-SA"/>
    </w:rPr>
  </w:style>
  <w:style w:type="character" w:customStyle="1" w:styleId="20">
    <w:name w:val="Заголовок 2 Знак"/>
    <w:link w:val="2"/>
    <w:rsid w:val="00B03F87"/>
    <w:rPr>
      <w:rFonts w:ascii="Verdana" w:hAnsi="Verdana"/>
      <w:b/>
      <w:color w:val="000000"/>
      <w:spacing w:val="-3"/>
      <w:sz w:val="24"/>
      <w:shd w:val="clear" w:color="auto" w:fill="FFFFFF"/>
      <w:lang w:eastAsia="ar-SA"/>
    </w:rPr>
  </w:style>
  <w:style w:type="character" w:customStyle="1" w:styleId="moneytour">
    <w:name w:val="moneytour"/>
    <w:rsid w:val="00B03F87"/>
  </w:style>
  <w:style w:type="paragraph" w:customStyle="1" w:styleId="10">
    <w:name w:val="Обычный1"/>
    <w:rsid w:val="00E11822"/>
    <w:pPr>
      <w:spacing w:line="276" w:lineRule="auto"/>
    </w:pPr>
    <w:rPr>
      <w:rFonts w:ascii="Arial" w:eastAsia="Arial" w:hAnsi="Arial" w:cs="Arial"/>
      <w:color w:val="000000"/>
      <w:sz w:val="22"/>
    </w:rPr>
  </w:style>
  <w:style w:type="character" w:customStyle="1" w:styleId="tovarpodrazdelmy">
    <w:name w:val="tovarpodrazdel_my"/>
    <w:rsid w:val="00E11822"/>
  </w:style>
  <w:style w:type="character" w:customStyle="1" w:styleId="fn">
    <w:name w:val="fn"/>
    <w:rsid w:val="000D3F17"/>
  </w:style>
  <w:style w:type="paragraph" w:customStyle="1" w:styleId="af8">
    <w:name w:val="Содержимое таблицы"/>
    <w:basedOn w:val="a"/>
    <w:rsid w:val="001F5817"/>
    <w:pPr>
      <w:widowControl w:val="0"/>
      <w:suppressLineNumbers/>
    </w:pPr>
    <w:rPr>
      <w:rFonts w:ascii="Arial" w:eastAsia="SimSun" w:hAnsi="Arial" w:cs="Mangal"/>
      <w:kern w:val="1"/>
      <w:sz w:val="20"/>
      <w:lang w:eastAsia="zh-CN" w:bidi="hi-IN"/>
    </w:rPr>
  </w:style>
  <w:style w:type="character" w:customStyle="1" w:styleId="claimno">
    <w:name w:val="claim_no"/>
    <w:rsid w:val="00015104"/>
  </w:style>
  <w:style w:type="character" w:customStyle="1" w:styleId="search-result-ratingnumber">
    <w:name w:val="search-result-rating__number"/>
    <w:rsid w:val="00853DC0"/>
  </w:style>
  <w:style w:type="character" w:customStyle="1" w:styleId="rating-tripadvisorcounter">
    <w:name w:val="rating-tripadvisor__counter"/>
    <w:rsid w:val="00853DC0"/>
  </w:style>
  <w:style w:type="character" w:customStyle="1" w:styleId="23f335c746861091fw900">
    <w:name w:val="23f335c746861091fw900"/>
    <w:basedOn w:val="a0"/>
    <w:rsid w:val="00CF7E36"/>
  </w:style>
  <w:style w:type="character" w:customStyle="1" w:styleId="21cd3bbfabd0413fw300">
    <w:name w:val="21cd3bbfabd0413fw300"/>
    <w:basedOn w:val="a0"/>
    <w:rsid w:val="00CF7E36"/>
  </w:style>
  <w:style w:type="character" w:customStyle="1" w:styleId="basket-cost">
    <w:name w:val="basket-cost"/>
    <w:basedOn w:val="a0"/>
    <w:rsid w:val="003B0786"/>
  </w:style>
  <w:style w:type="character" w:customStyle="1" w:styleId="mr-1">
    <w:name w:val="mr-1"/>
    <w:basedOn w:val="a0"/>
    <w:rsid w:val="001035C4"/>
  </w:style>
  <w:style w:type="character" w:customStyle="1" w:styleId="ml-3">
    <w:name w:val="ml-3"/>
    <w:basedOn w:val="a0"/>
    <w:rsid w:val="001035C4"/>
  </w:style>
  <w:style w:type="character" w:customStyle="1" w:styleId="sum">
    <w:name w:val="sum"/>
    <w:basedOn w:val="a0"/>
    <w:rsid w:val="001035C4"/>
  </w:style>
  <w:style w:type="character" w:customStyle="1" w:styleId="v-chipcontent">
    <w:name w:val="v-chip__content"/>
    <w:basedOn w:val="a0"/>
    <w:rsid w:val="001035C4"/>
  </w:style>
  <w:style w:type="paragraph" w:customStyle="1" w:styleId="c2">
    <w:name w:val="c2"/>
    <w:basedOn w:val="a"/>
    <w:rsid w:val="00DB2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ge">
    <w:name w:val="age"/>
    <w:basedOn w:val="a0"/>
    <w:rsid w:val="0084565B"/>
  </w:style>
  <w:style w:type="character" w:customStyle="1" w:styleId="price-for-ages">
    <w:name w:val="price-for-ages"/>
    <w:basedOn w:val="a0"/>
    <w:rsid w:val="0084565B"/>
  </w:style>
  <w:style w:type="character" w:customStyle="1" w:styleId="show-cardbuilding">
    <w:name w:val="show-card__building"/>
    <w:basedOn w:val="a0"/>
    <w:rsid w:val="00D40651"/>
  </w:style>
  <w:style w:type="character" w:customStyle="1" w:styleId="woocommerce-price-amount">
    <w:name w:val="woocommerce-price-amount"/>
    <w:basedOn w:val="a0"/>
    <w:rsid w:val="00F22337"/>
  </w:style>
  <w:style w:type="character" w:customStyle="1" w:styleId="woocommerce-price-currencysymbol">
    <w:name w:val="woocommerce-price-currencysymbol"/>
    <w:basedOn w:val="a0"/>
    <w:rsid w:val="00F22337"/>
  </w:style>
  <w:style w:type="character" w:customStyle="1" w:styleId="b-letterfoottab">
    <w:name w:val="b-letter__foot__tab"/>
    <w:basedOn w:val="a0"/>
    <w:rsid w:val="008D485F"/>
  </w:style>
  <w:style w:type="character" w:customStyle="1" w:styleId="40">
    <w:name w:val="Заголовок 4 Знак"/>
    <w:basedOn w:val="a0"/>
    <w:link w:val="4"/>
    <w:uiPriority w:val="9"/>
    <w:rsid w:val="00EF5A84"/>
    <w:rPr>
      <w:b/>
      <w:b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EF5A84"/>
    <w:rPr>
      <w:rFonts w:ascii="Arial" w:hAnsi="Arial" w:cs="Arial"/>
      <w:b/>
      <w:bCs/>
      <w:sz w:val="26"/>
      <w:szCs w:val="26"/>
      <w:lang w:eastAsia="ar-SA"/>
    </w:rPr>
  </w:style>
  <w:style w:type="character" w:customStyle="1" w:styleId="line-name">
    <w:name w:val="line-name"/>
    <w:basedOn w:val="a0"/>
    <w:rsid w:val="00EF5A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9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58769">
          <w:marLeft w:val="0"/>
          <w:marRight w:val="0"/>
          <w:marTop w:val="0"/>
          <w:marBottom w:val="225"/>
          <w:divBdr>
            <w:top w:val="single" w:sz="48" w:space="8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906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3970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63855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049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37766">
          <w:marLeft w:val="0"/>
          <w:marRight w:val="0"/>
          <w:marTop w:val="0"/>
          <w:marBottom w:val="225"/>
          <w:divBdr>
            <w:top w:val="single" w:sz="48" w:space="0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524170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</w:div>
          </w:divsChild>
        </w:div>
      </w:divsChild>
    </w:div>
    <w:div w:id="14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</w:divsChild>
    </w:div>
    <w:div w:id="18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40486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722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8834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530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21250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8959">
                  <w:marLeft w:val="0"/>
                  <w:marRight w:val="0"/>
                  <w:marTop w:val="0"/>
                  <w:marBottom w:val="0"/>
                  <w:divBdr>
                    <w:top w:val="single" w:sz="6" w:space="23" w:color="E3E3E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8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1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6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7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5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3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75946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7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353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834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68489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920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5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736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562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06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85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5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2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0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849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5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8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2041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2292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single" w:sz="6" w:space="8" w:color="333399"/>
                <w:right w:val="none" w:sz="0" w:space="0" w:color="auto"/>
              </w:divBdr>
            </w:div>
          </w:divsChild>
        </w:div>
      </w:divsChild>
    </w:div>
    <w:div w:id="231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294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single" w:sz="6" w:space="8" w:color="333399"/>
                <w:right w:val="none" w:sz="0" w:space="0" w:color="auto"/>
              </w:divBdr>
            </w:div>
            <w:div w:id="11263147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62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3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8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3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2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5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4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6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2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8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6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2077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5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946">
          <w:marLeft w:val="0"/>
          <w:marRight w:val="0"/>
          <w:marTop w:val="0"/>
          <w:marBottom w:val="225"/>
          <w:divBdr>
            <w:top w:val="single" w:sz="48" w:space="8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17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588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409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4311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242">
          <w:marLeft w:val="0"/>
          <w:marRight w:val="0"/>
          <w:marTop w:val="0"/>
          <w:marBottom w:val="225"/>
          <w:divBdr>
            <w:top w:val="single" w:sz="48" w:space="0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9715210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</w:div>
          </w:divsChild>
        </w:div>
      </w:divsChild>
    </w:div>
    <w:div w:id="2542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67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54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55893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74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4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28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28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6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1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4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45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2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3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00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9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5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4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285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07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5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1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9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7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42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5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4138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7330422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0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60322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81717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46437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6611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637622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82392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4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4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70286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405882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19669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7209047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0931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21222633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6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356961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20746915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1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4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0584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40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06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71258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41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8694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54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8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7868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8283289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8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5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9874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3278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401274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1723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6743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53004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78687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030499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2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5968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7083316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6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350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69759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40849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69656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92596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912053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64385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6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7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49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8522">
          <w:marLeft w:val="0"/>
          <w:marRight w:val="0"/>
          <w:marTop w:val="300"/>
          <w:marBottom w:val="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</w:div>
      </w:divsChild>
    </w:div>
    <w:div w:id="4910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907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73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13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603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1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7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4645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7988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9524">
                      <w:marLeft w:val="-16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6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52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3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2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87489">
              <w:marLeft w:val="0"/>
              <w:marRight w:val="0"/>
              <w:marTop w:val="0"/>
              <w:marBottom w:val="0"/>
              <w:divBdr>
                <w:top w:val="single" w:sz="6" w:space="23" w:color="E3E3E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6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17703">
              <w:marLeft w:val="0"/>
              <w:marRight w:val="0"/>
              <w:marTop w:val="0"/>
              <w:marBottom w:val="0"/>
              <w:divBdr>
                <w:top w:val="single" w:sz="6" w:space="23" w:color="E3E3E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04060">
              <w:marLeft w:val="0"/>
              <w:marRight w:val="0"/>
              <w:marTop w:val="0"/>
              <w:marBottom w:val="0"/>
              <w:divBdr>
                <w:top w:val="single" w:sz="6" w:space="23" w:color="E3E3E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9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9747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7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5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2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7887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9860114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8013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9426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76331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814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98259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988950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20506891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8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1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9700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8909197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0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25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9682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767671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74828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98095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42013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1849018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2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193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4059955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827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55367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1313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9919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19007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740210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8618960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6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958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6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9239">
          <w:marLeft w:val="0"/>
          <w:marRight w:val="0"/>
          <w:marTop w:val="0"/>
          <w:marBottom w:val="225"/>
          <w:divBdr>
            <w:top w:val="single" w:sz="48" w:space="8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18447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567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7614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7805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6176">
          <w:marLeft w:val="0"/>
          <w:marRight w:val="0"/>
          <w:marTop w:val="0"/>
          <w:marBottom w:val="225"/>
          <w:divBdr>
            <w:top w:val="single" w:sz="48" w:space="0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3189710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</w:div>
          </w:divsChild>
        </w:div>
      </w:divsChild>
    </w:div>
    <w:div w:id="805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5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094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54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0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05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8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9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2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61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75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0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3667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1442791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780659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4571839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5851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20225124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1037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21021383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7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68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80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296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4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</w:divsChild>
    </w:div>
    <w:div w:id="10159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2890">
          <w:marLeft w:val="0"/>
          <w:marRight w:val="0"/>
          <w:marTop w:val="0"/>
          <w:marBottom w:val="225"/>
          <w:divBdr>
            <w:top w:val="single" w:sz="48" w:space="8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19234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9859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5523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3167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18236">
          <w:marLeft w:val="0"/>
          <w:marRight w:val="0"/>
          <w:marTop w:val="0"/>
          <w:marBottom w:val="225"/>
          <w:divBdr>
            <w:top w:val="single" w:sz="48" w:space="0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5908981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</w:div>
          </w:divsChild>
        </w:div>
      </w:divsChild>
    </w:div>
    <w:div w:id="11053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757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5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5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2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6497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5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1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1542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043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63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6658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6066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6743028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760624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910730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9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8357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3905003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2754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044265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</w:divsChild>
    </w:div>
    <w:div w:id="1172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3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52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31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5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66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87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83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35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8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86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25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05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3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4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1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1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8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43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9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1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9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56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73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41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19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08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05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5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7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7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74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70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0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1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48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92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97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37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7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1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33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0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7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1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0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2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2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8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3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2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1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62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73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52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7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1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29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8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98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5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41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63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95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8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7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1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3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0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8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13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29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7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5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23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26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3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6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4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86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74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10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7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0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0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0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92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63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39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04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95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6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93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2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44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79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36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6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77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1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5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01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07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41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0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9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26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48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5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1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3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49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4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0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7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2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2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1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7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55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7358">
          <w:marLeft w:val="336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4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5784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735506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5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189931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7296153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94956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2028384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6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56440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8259690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2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1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8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8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35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5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10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36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96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8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3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8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6301">
          <w:marLeft w:val="0"/>
          <w:marRight w:val="0"/>
          <w:marTop w:val="300"/>
          <w:marBottom w:val="0"/>
          <w:divBdr>
            <w:top w:val="single" w:sz="6" w:space="8" w:color="DEE6EB"/>
            <w:left w:val="single" w:sz="6" w:space="15" w:color="DEE6EB"/>
            <w:bottom w:val="single" w:sz="6" w:space="15" w:color="DEE6EB"/>
            <w:right w:val="single" w:sz="6" w:space="15" w:color="DEE6EB"/>
          </w:divBdr>
          <w:divsChild>
            <w:div w:id="9444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9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42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9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51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25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75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9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0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98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5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6624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647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73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385026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4508">
          <w:marLeft w:val="0"/>
          <w:marRight w:val="0"/>
          <w:marTop w:val="0"/>
          <w:marBottom w:val="225"/>
          <w:divBdr>
            <w:top w:val="single" w:sz="48" w:space="8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6324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725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411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73358">
          <w:marLeft w:val="0"/>
          <w:marRight w:val="0"/>
          <w:marTop w:val="0"/>
          <w:marBottom w:val="225"/>
          <w:divBdr>
            <w:top w:val="single" w:sz="48" w:space="0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16424207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</w:div>
            <w:div w:id="21039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7008">
          <w:marLeft w:val="336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2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067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2553">
              <w:marLeft w:val="0"/>
              <w:marRight w:val="0"/>
              <w:marTop w:val="48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9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2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06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4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26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9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0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66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97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38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583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1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0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1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9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46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52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59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7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9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419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5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92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61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4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779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694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4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0957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9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230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2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3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91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05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5039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64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51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88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4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83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02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5800">
          <w:marLeft w:val="0"/>
          <w:marRight w:val="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9575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5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43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51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53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2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31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7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6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3803">
          <w:marLeft w:val="0"/>
          <w:marRight w:val="0"/>
          <w:marTop w:val="0"/>
          <w:marBottom w:val="225"/>
          <w:divBdr>
            <w:top w:val="single" w:sz="48" w:space="8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101013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447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642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7782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5861">
          <w:marLeft w:val="0"/>
          <w:marRight w:val="0"/>
          <w:marTop w:val="0"/>
          <w:marBottom w:val="225"/>
          <w:divBdr>
            <w:top w:val="single" w:sz="48" w:space="0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834540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</w:div>
            <w:div w:id="106949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1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5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7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0757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9639238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4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907278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5144931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4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199456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6606175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11445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2751387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0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975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32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6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27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4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20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7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40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46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8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1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49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50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67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27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3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6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34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5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4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937744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0636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7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760775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5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970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4117">
          <w:marLeft w:val="0"/>
          <w:marRight w:val="0"/>
          <w:marTop w:val="0"/>
          <w:marBottom w:val="225"/>
          <w:divBdr>
            <w:top w:val="single" w:sz="48" w:space="0" w:color="F8F8FF"/>
            <w:left w:val="single" w:sz="48" w:space="0" w:color="F8F8FF"/>
            <w:bottom w:val="single" w:sz="48" w:space="0" w:color="F8F8FF"/>
            <w:right w:val="single" w:sz="48" w:space="0" w:color="F8F8FF"/>
          </w:divBdr>
          <w:divsChild>
            <w:div w:id="1278756756">
              <w:marLeft w:val="0"/>
              <w:marRight w:val="0"/>
              <w:marTop w:val="0"/>
              <w:marBottom w:val="225"/>
              <w:divBdr>
                <w:top w:val="single" w:sz="48" w:space="8" w:color="F8F8FF"/>
                <w:left w:val="single" w:sz="48" w:space="0" w:color="F8F8FF"/>
                <w:bottom w:val="single" w:sz="48" w:space="0" w:color="F8F8FF"/>
                <w:right w:val="single" w:sz="48" w:space="0" w:color="F8F8FF"/>
              </w:divBdr>
              <w:divsChild>
                <w:div w:id="13545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9726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07348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461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667673">
              <w:marLeft w:val="0"/>
              <w:marRight w:val="0"/>
              <w:marTop w:val="0"/>
              <w:marBottom w:val="225"/>
              <w:divBdr>
                <w:top w:val="single" w:sz="48" w:space="0" w:color="F8F8FF"/>
                <w:left w:val="single" w:sz="48" w:space="0" w:color="F8F8FF"/>
                <w:bottom w:val="single" w:sz="48" w:space="0" w:color="F8F8FF"/>
                <w:right w:val="single" w:sz="48" w:space="0" w:color="F8F8FF"/>
              </w:divBdr>
              <w:divsChild>
                <w:div w:id="313610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0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1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8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759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8750480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1154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7201787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56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992943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2604081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734232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15216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1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02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4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11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2473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1572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53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8835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0154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4757996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869579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3864936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850255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9975692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3694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5743866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0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50736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4053433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2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2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241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30966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2039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57387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2700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915864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2506561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2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477">
          <w:marLeft w:val="0"/>
          <w:marRight w:val="0"/>
          <w:marTop w:val="300"/>
          <w:marBottom w:val="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</w:div>
      </w:divsChild>
    </w:div>
    <w:div w:id="18532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5693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9408018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162965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9219891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102900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774798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457350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1995153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5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36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3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64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</w:div>
      </w:divsChild>
    </w:div>
    <w:div w:id="19565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7956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651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4046">
                      <w:marLeft w:val="-16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2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8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41923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65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6730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5023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211235738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9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284631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20196977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688491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0864616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405241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5481814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7290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8314089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8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74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6786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8310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4779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44528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9350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94042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5755517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5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6609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8043548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7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09745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98195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56407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06285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4320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858889">
          <w:marLeft w:val="0"/>
          <w:marRight w:val="0"/>
          <w:marTop w:val="0"/>
          <w:marBottom w:val="300"/>
          <w:divBdr>
            <w:top w:val="single" w:sz="6" w:space="19" w:color="F2F2F2"/>
            <w:left w:val="single" w:sz="6" w:space="19" w:color="F2F2F2"/>
            <w:bottom w:val="single" w:sz="6" w:space="19" w:color="F2F2F2"/>
            <w:right w:val="single" w:sz="6" w:space="19" w:color="F2F2F2"/>
          </w:divBdr>
          <w:divsChild>
            <w:div w:id="17359332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52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13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javascript:void(0)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image" Target="media/image13.pn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yperlink" Target="javascript:void(0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ltur-orel.ru" TargetMode="External"/><Relationship Id="rId1" Type="http://schemas.openxmlformats.org/officeDocument/2006/relationships/hyperlink" Target="mailto:sol-tur@yandex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A01D5-52E9-4C2A-99F7-4BDC6D74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1272</TotalTime>
  <Pages>45</Pages>
  <Words>12226</Words>
  <Characters>69689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БРОНИРОВАНИЕ от «_12_» _мая__ 2009г</vt:lpstr>
    </vt:vector>
  </TitlesOfParts>
  <Company>MoBIL GROUP</Company>
  <LinksUpToDate>false</LinksUpToDate>
  <CharactersWithSpaces>81752</CharactersWithSpaces>
  <SharedDoc>false</SharedDoc>
  <HLinks>
    <vt:vector size="30" baseType="variant">
      <vt:variant>
        <vt:i4>1638484</vt:i4>
      </vt:variant>
      <vt:variant>
        <vt:i4>6</vt:i4>
      </vt:variant>
      <vt:variant>
        <vt:i4>0</vt:i4>
      </vt:variant>
      <vt:variant>
        <vt:i4>5</vt:i4>
      </vt:variant>
      <vt:variant>
        <vt:lpwstr>https://www.gosuslugi.ru/400705/1</vt:lpwstr>
      </vt:variant>
      <vt:variant>
        <vt:lpwstr/>
      </vt:variant>
      <vt:variant>
        <vt:i4>1704029</vt:i4>
      </vt:variant>
      <vt:variant>
        <vt:i4>3</vt:i4>
      </vt:variant>
      <vt:variant>
        <vt:i4>0</vt:i4>
      </vt:variant>
      <vt:variant>
        <vt:i4>5</vt:i4>
      </vt:variant>
      <vt:variant>
        <vt:lpwstr>https://www.gosuslugi.ru/394604/1</vt:lpwstr>
      </vt:variant>
      <vt:variant>
        <vt:lpwstr/>
      </vt:variant>
      <vt:variant>
        <vt:i4>131145</vt:i4>
      </vt:variant>
      <vt:variant>
        <vt:i4>0</vt:i4>
      </vt:variant>
      <vt:variant>
        <vt:i4>0</vt:i4>
      </vt:variant>
      <vt:variant>
        <vt:i4>5</vt:i4>
      </vt:variant>
      <vt:variant>
        <vt:lpwstr>https://www.gosuslugi.ru/</vt:lpwstr>
      </vt:variant>
      <vt:variant>
        <vt:lpwstr/>
      </vt:variant>
      <vt:variant>
        <vt:i4>3080296</vt:i4>
      </vt:variant>
      <vt:variant>
        <vt:i4>3</vt:i4>
      </vt:variant>
      <vt:variant>
        <vt:i4>0</vt:i4>
      </vt:variant>
      <vt:variant>
        <vt:i4>5</vt:i4>
      </vt:variant>
      <vt:variant>
        <vt:lpwstr>http://www.soltur-orel.ru/</vt:lpwstr>
      </vt:variant>
      <vt:variant>
        <vt:lpwstr/>
      </vt:variant>
      <vt:variant>
        <vt:i4>5374002</vt:i4>
      </vt:variant>
      <vt:variant>
        <vt:i4>0</vt:i4>
      </vt:variant>
      <vt:variant>
        <vt:i4>0</vt:i4>
      </vt:variant>
      <vt:variant>
        <vt:i4>5</vt:i4>
      </vt:variant>
      <vt:variant>
        <vt:lpwstr>mailto:sol-tur@yandex.ru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БРОНИРОВАНИЕ от «_12_» _мая__ 2009г</dc:title>
  <dc:creator>Admin</dc:creator>
  <cp:lastModifiedBy>USER</cp:lastModifiedBy>
  <cp:revision>101</cp:revision>
  <cp:lastPrinted>2018-12-04T10:22:00Z</cp:lastPrinted>
  <dcterms:created xsi:type="dcterms:W3CDTF">2021-11-13T14:55:00Z</dcterms:created>
  <dcterms:modified xsi:type="dcterms:W3CDTF">2023-03-17T14:15:00Z</dcterms:modified>
</cp:coreProperties>
</file>